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11" w:rsidRDefault="00504E11" w:rsidP="00504E11">
      <w:pPr>
        <w:jc w:val="center"/>
        <w:rPr>
          <w:rFonts w:ascii="黑体" w:eastAsia="黑体"/>
          <w:b/>
          <w:color w:val="000000"/>
          <w:sz w:val="72"/>
          <w:szCs w:val="72"/>
        </w:rPr>
      </w:pPr>
    </w:p>
    <w:p w:rsidR="00504E11" w:rsidRDefault="00504E11" w:rsidP="00504E11">
      <w:pPr>
        <w:jc w:val="center"/>
        <w:rPr>
          <w:rFonts w:ascii="黑体" w:eastAsia="黑体"/>
          <w:b/>
          <w:color w:val="000000"/>
          <w:sz w:val="72"/>
          <w:szCs w:val="72"/>
        </w:rPr>
      </w:pPr>
    </w:p>
    <w:p w:rsidR="00504E11" w:rsidRDefault="00504E11" w:rsidP="00504E11">
      <w:pPr>
        <w:jc w:val="center"/>
        <w:rPr>
          <w:rFonts w:ascii="黑体" w:eastAsia="黑体"/>
          <w:b/>
          <w:color w:val="000000"/>
          <w:sz w:val="72"/>
          <w:szCs w:val="72"/>
        </w:rPr>
      </w:pPr>
    </w:p>
    <w:p w:rsidR="00504E11" w:rsidRDefault="00504E11" w:rsidP="00504E11">
      <w:pPr>
        <w:jc w:val="center"/>
        <w:rPr>
          <w:rFonts w:ascii="黑体" w:eastAsia="黑体"/>
          <w:b/>
          <w:color w:val="000000"/>
          <w:sz w:val="72"/>
          <w:szCs w:val="72"/>
        </w:rPr>
      </w:pPr>
      <w:r>
        <w:rPr>
          <w:rFonts w:ascii="黑体" w:eastAsia="黑体" w:hint="eastAsia"/>
          <w:b/>
          <w:color w:val="000000"/>
          <w:sz w:val="72"/>
          <w:szCs w:val="72"/>
        </w:rPr>
        <w:t>徐州工程学院</w:t>
      </w:r>
    </w:p>
    <w:p w:rsidR="00504E11" w:rsidRDefault="00504E11" w:rsidP="00504E11">
      <w:pPr>
        <w:jc w:val="center"/>
        <w:rPr>
          <w:rFonts w:ascii="黑体" w:eastAsia="黑体"/>
          <w:b/>
          <w:sz w:val="72"/>
          <w:szCs w:val="72"/>
        </w:rPr>
      </w:pPr>
      <w:r>
        <w:rPr>
          <w:rFonts w:ascii="黑体" w:eastAsia="黑体" w:hint="eastAsia"/>
          <w:b/>
          <w:color w:val="000000"/>
          <w:sz w:val="72"/>
          <w:szCs w:val="72"/>
        </w:rPr>
        <w:t>合同</w:t>
      </w:r>
    </w:p>
    <w:p w:rsidR="00504E11" w:rsidRDefault="00504E11" w:rsidP="00504E11">
      <w:pPr>
        <w:jc w:val="center"/>
        <w:rPr>
          <w:rFonts w:ascii="黑体" w:eastAsia="黑体"/>
          <w:b/>
          <w:spacing w:val="74"/>
          <w:sz w:val="32"/>
          <w:szCs w:val="32"/>
        </w:rPr>
      </w:pPr>
    </w:p>
    <w:p w:rsidR="00504E11" w:rsidRDefault="00504E11" w:rsidP="00504E11">
      <w:pPr>
        <w:rPr>
          <w:rFonts w:ascii="黑体" w:eastAsia="黑体"/>
          <w:b/>
          <w:bCs/>
          <w:sz w:val="32"/>
          <w:szCs w:val="32"/>
        </w:rPr>
      </w:pPr>
    </w:p>
    <w:p w:rsidR="00504E11" w:rsidRDefault="00504E11" w:rsidP="00504E11">
      <w:pPr>
        <w:ind w:firstLineChars="845" w:firstLine="2715"/>
        <w:rPr>
          <w:rFonts w:ascii="黑体" w:eastAsia="黑体"/>
          <w:b/>
          <w:sz w:val="32"/>
          <w:szCs w:val="32"/>
          <w:u w:val="single"/>
        </w:rPr>
      </w:pPr>
      <w:r>
        <w:rPr>
          <w:rFonts w:ascii="黑体" w:eastAsia="黑体" w:hint="eastAsia"/>
          <w:b/>
          <w:sz w:val="32"/>
          <w:szCs w:val="32"/>
        </w:rPr>
        <w:t>合同名称：</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 w:val="32"/>
          <w:szCs w:val="32"/>
        </w:rPr>
      </w:pPr>
      <w:r>
        <w:rPr>
          <w:rFonts w:ascii="黑体" w:eastAsia="黑体" w:hint="eastAsia"/>
          <w:b/>
          <w:sz w:val="32"/>
          <w:szCs w:val="32"/>
        </w:rPr>
        <w:t>合同种类：</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 w:val="32"/>
          <w:szCs w:val="32"/>
          <w:u w:val="single"/>
        </w:rPr>
      </w:pPr>
      <w:r>
        <w:rPr>
          <w:rFonts w:ascii="黑体" w:eastAsia="黑体" w:hint="eastAsia"/>
          <w:b/>
          <w:sz w:val="32"/>
          <w:szCs w:val="32"/>
        </w:rPr>
        <w:t>合同性质：</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Cs w:val="21"/>
          <w:u w:val="single"/>
        </w:rPr>
      </w:pPr>
      <w:r>
        <w:rPr>
          <w:rFonts w:ascii="黑体" w:eastAsia="黑体" w:hint="eastAsia"/>
          <w:b/>
          <w:sz w:val="32"/>
          <w:szCs w:val="32"/>
        </w:rPr>
        <w:t>合同编号：</w:t>
      </w:r>
      <w:r>
        <w:rPr>
          <w:rFonts w:ascii="黑体" w:eastAsia="黑体" w:hint="eastAsia"/>
          <w:b/>
          <w:sz w:val="32"/>
          <w:szCs w:val="32"/>
          <w:highlight w:val="green"/>
          <w:u w:val="single"/>
        </w:rPr>
        <w:t>自动生成</w:t>
      </w:r>
      <w:r>
        <w:rPr>
          <w:rFonts w:ascii="黑体" w:eastAsia="黑体" w:hint="eastAsia"/>
          <w:b/>
          <w:szCs w:val="21"/>
          <w:u w:val="single"/>
        </w:rPr>
        <w:t>（打印时自动生成）</w:t>
      </w:r>
    </w:p>
    <w:p w:rsidR="00504E11" w:rsidRDefault="00504E11" w:rsidP="00504E11">
      <w:pPr>
        <w:ind w:firstLineChars="845" w:firstLine="2715"/>
        <w:rPr>
          <w:rFonts w:ascii="黑体" w:eastAsia="黑体"/>
          <w:b/>
          <w:sz w:val="32"/>
          <w:szCs w:val="32"/>
          <w:u w:val="single"/>
        </w:rPr>
      </w:pPr>
      <w:r>
        <w:rPr>
          <w:rFonts w:ascii="黑体" w:eastAsia="黑体" w:hint="eastAsia"/>
          <w:b/>
          <w:sz w:val="32"/>
          <w:szCs w:val="32"/>
        </w:rPr>
        <w:t>采购模式：</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 w:val="32"/>
          <w:szCs w:val="32"/>
        </w:rPr>
      </w:pPr>
      <w:r>
        <w:rPr>
          <w:rFonts w:ascii="黑体" w:eastAsia="黑体" w:hint="eastAsia"/>
          <w:b/>
          <w:sz w:val="32"/>
          <w:szCs w:val="32"/>
        </w:rPr>
        <w:t>采购方式：</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 w:val="32"/>
          <w:szCs w:val="32"/>
          <w:u w:val="single"/>
        </w:rPr>
      </w:pPr>
      <w:r>
        <w:rPr>
          <w:rFonts w:ascii="黑体" w:eastAsia="黑体" w:hint="eastAsia"/>
          <w:b/>
          <w:sz w:val="32"/>
          <w:szCs w:val="32"/>
        </w:rPr>
        <w:t>采购编号：</w:t>
      </w:r>
      <w:r>
        <w:rPr>
          <w:rFonts w:ascii="黑体" w:eastAsia="黑体" w:hint="eastAsia"/>
          <w:b/>
          <w:sz w:val="32"/>
          <w:szCs w:val="32"/>
          <w:highlight w:val="green"/>
          <w:u w:val="single"/>
        </w:rPr>
        <w:t>自动生成</w:t>
      </w:r>
    </w:p>
    <w:p w:rsidR="00504E11" w:rsidRDefault="00504E11" w:rsidP="00504E11">
      <w:pPr>
        <w:ind w:firstLineChars="845" w:firstLine="2715"/>
        <w:rPr>
          <w:rFonts w:ascii="黑体" w:eastAsia="黑体"/>
          <w:b/>
          <w:sz w:val="32"/>
          <w:szCs w:val="32"/>
          <w:u w:val="single"/>
        </w:rPr>
      </w:pPr>
      <w:r>
        <w:rPr>
          <w:rFonts w:ascii="黑体" w:eastAsia="黑体" w:hint="eastAsia"/>
          <w:b/>
          <w:sz w:val="32"/>
          <w:szCs w:val="32"/>
        </w:rPr>
        <w:t xml:space="preserve">       </w:t>
      </w:r>
    </w:p>
    <w:p w:rsidR="00504E11" w:rsidRDefault="00504E11" w:rsidP="00504E11">
      <w:pPr>
        <w:jc w:val="center"/>
        <w:rPr>
          <w:rFonts w:ascii="黑体" w:eastAsia="黑体"/>
          <w:b/>
          <w:sz w:val="32"/>
          <w:szCs w:val="32"/>
        </w:rPr>
      </w:pPr>
    </w:p>
    <w:p w:rsidR="00504E11" w:rsidRDefault="00504E11" w:rsidP="00504E11">
      <w:pPr>
        <w:jc w:val="center"/>
        <w:rPr>
          <w:rFonts w:ascii="黑体" w:eastAsia="黑体"/>
          <w:b/>
          <w:sz w:val="32"/>
          <w:szCs w:val="32"/>
        </w:rPr>
      </w:pPr>
    </w:p>
    <w:p w:rsidR="00504E11" w:rsidRDefault="00504E11" w:rsidP="00504E11">
      <w:pPr>
        <w:jc w:val="center"/>
        <w:rPr>
          <w:rFonts w:ascii="黑体" w:eastAsia="黑体"/>
          <w:b/>
          <w:sz w:val="32"/>
          <w:szCs w:val="32"/>
        </w:rPr>
      </w:pPr>
      <w:r>
        <w:rPr>
          <w:rFonts w:ascii="黑体" w:eastAsia="黑体" w:hint="eastAsia"/>
          <w:b/>
          <w:sz w:val="32"/>
          <w:szCs w:val="32"/>
          <w:highlight w:val="green"/>
          <w:u w:val="single"/>
        </w:rPr>
        <w:t>自动生成</w:t>
      </w:r>
      <w:r>
        <w:rPr>
          <w:rFonts w:ascii="黑体" w:eastAsia="黑体" w:hint="eastAsia"/>
          <w:b/>
          <w:sz w:val="32"/>
          <w:szCs w:val="32"/>
        </w:rPr>
        <w:t>年</w:t>
      </w:r>
    </w:p>
    <w:p w:rsidR="00504E11" w:rsidRDefault="00504E11" w:rsidP="00504E11">
      <w:pPr>
        <w:jc w:val="center"/>
        <w:rPr>
          <w:rFonts w:ascii="黑体" w:eastAsia="黑体"/>
          <w:b/>
          <w:spacing w:val="80"/>
          <w:sz w:val="28"/>
          <w:szCs w:val="30"/>
        </w:rPr>
      </w:pPr>
    </w:p>
    <w:p w:rsidR="00504E11" w:rsidRDefault="00504E11" w:rsidP="00504E11">
      <w:pPr>
        <w:jc w:val="center"/>
        <w:rPr>
          <w:rFonts w:ascii="黑体" w:eastAsia="黑体"/>
          <w:b/>
          <w:spacing w:val="80"/>
          <w:sz w:val="28"/>
          <w:szCs w:val="30"/>
        </w:rPr>
      </w:pPr>
    </w:p>
    <w:p w:rsidR="00504E11" w:rsidRDefault="00504E11" w:rsidP="00504E11">
      <w:pPr>
        <w:spacing w:line="400" w:lineRule="exact"/>
        <w:jc w:val="center"/>
        <w:rPr>
          <w:rFonts w:ascii="宋体"/>
          <w:b/>
          <w:sz w:val="24"/>
          <w:lang w:val="zh-CN"/>
        </w:rPr>
      </w:pPr>
      <w:r>
        <w:rPr>
          <w:rFonts w:ascii="宋体" w:hint="eastAsia"/>
          <w:b/>
          <w:sz w:val="24"/>
          <w:lang w:val="zh-CN"/>
        </w:rPr>
        <w:lastRenderedPageBreak/>
        <w:t>说  明</w:t>
      </w:r>
    </w:p>
    <w:p w:rsidR="00504E11" w:rsidRDefault="00504E11" w:rsidP="00504E11">
      <w:pPr>
        <w:spacing w:line="400" w:lineRule="exact"/>
        <w:jc w:val="center"/>
        <w:rPr>
          <w:rFonts w:ascii="宋体"/>
          <w:b/>
          <w:spacing w:val="80"/>
          <w:sz w:val="24"/>
        </w:rPr>
      </w:pPr>
    </w:p>
    <w:p w:rsidR="00504E11" w:rsidRDefault="00504E11" w:rsidP="00504E11">
      <w:pPr>
        <w:spacing w:line="400" w:lineRule="exact"/>
        <w:ind w:firstLineChars="200" w:firstLine="480"/>
        <w:outlineLvl w:val="0"/>
        <w:rPr>
          <w:rFonts w:ascii="宋体"/>
          <w:sz w:val="24"/>
        </w:rPr>
      </w:pPr>
      <w:r>
        <w:rPr>
          <w:rFonts w:ascii="宋体"/>
          <w:sz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rsidR="00504E11" w:rsidRDefault="00504E11" w:rsidP="00504E11">
      <w:pPr>
        <w:spacing w:line="400" w:lineRule="exact"/>
        <w:ind w:firstLineChars="200" w:firstLine="480"/>
        <w:outlineLvl w:val="0"/>
        <w:rPr>
          <w:rFonts w:ascii="宋体"/>
          <w:bCs/>
          <w:sz w:val="24"/>
        </w:rPr>
      </w:pPr>
      <w:r>
        <w:rPr>
          <w:rFonts w:ascii="宋体" w:hint="eastAsia"/>
          <w:bCs/>
          <w:sz w:val="24"/>
        </w:rPr>
        <w:t>一、《示范文本》的组成</w:t>
      </w:r>
    </w:p>
    <w:p w:rsidR="00504E11" w:rsidRDefault="00504E11" w:rsidP="00504E11">
      <w:pPr>
        <w:spacing w:line="400" w:lineRule="exact"/>
        <w:ind w:firstLineChars="200" w:firstLine="480"/>
        <w:rPr>
          <w:rFonts w:ascii="宋体"/>
          <w:sz w:val="24"/>
        </w:rPr>
      </w:pPr>
      <w:r>
        <w:rPr>
          <w:rFonts w:ascii="宋体" w:hint="eastAsia"/>
          <w:sz w:val="24"/>
        </w:rPr>
        <w:t>《示范文本》由合同协议书、通用合同条款和专用合同条款三部分组成。</w:t>
      </w:r>
    </w:p>
    <w:p w:rsidR="00504E11" w:rsidRDefault="00504E11" w:rsidP="00504E11">
      <w:pPr>
        <w:spacing w:line="400" w:lineRule="exact"/>
        <w:ind w:firstLineChars="200" w:firstLine="480"/>
        <w:outlineLvl w:val="0"/>
        <w:rPr>
          <w:rFonts w:ascii="宋体"/>
          <w:sz w:val="24"/>
        </w:rPr>
      </w:pPr>
      <w:r>
        <w:rPr>
          <w:rFonts w:ascii="宋体" w:hint="eastAsia"/>
          <w:sz w:val="24"/>
        </w:rPr>
        <w:t>（一）合同协议书</w:t>
      </w:r>
    </w:p>
    <w:p w:rsidR="00504E11" w:rsidRDefault="00504E11" w:rsidP="00504E11">
      <w:pPr>
        <w:spacing w:line="400" w:lineRule="exact"/>
        <w:ind w:firstLineChars="200" w:firstLine="480"/>
        <w:rPr>
          <w:rFonts w:ascii="宋体"/>
          <w:sz w:val="24"/>
        </w:rPr>
      </w:pPr>
      <w:r>
        <w:rPr>
          <w:rFonts w:ascii="宋体" w:hint="eastAsia"/>
          <w:sz w:val="24"/>
        </w:rPr>
        <w:t>《示范文本》合同协议书集中约定了合同当事人基本的合同权利义务。</w:t>
      </w:r>
    </w:p>
    <w:p w:rsidR="00504E11" w:rsidRDefault="00504E11" w:rsidP="00504E11">
      <w:pPr>
        <w:spacing w:line="400" w:lineRule="exact"/>
        <w:ind w:firstLineChars="200" w:firstLine="480"/>
        <w:outlineLvl w:val="0"/>
        <w:rPr>
          <w:rFonts w:ascii="宋体"/>
          <w:sz w:val="24"/>
        </w:rPr>
      </w:pPr>
      <w:r>
        <w:rPr>
          <w:rFonts w:ascii="宋体" w:hint="eastAsia"/>
          <w:sz w:val="24"/>
        </w:rPr>
        <w:t>（二）通用合同条款</w:t>
      </w:r>
    </w:p>
    <w:p w:rsidR="00504E11" w:rsidRDefault="00504E11" w:rsidP="00504E11">
      <w:pPr>
        <w:spacing w:line="400" w:lineRule="exact"/>
        <w:ind w:firstLineChars="200" w:firstLine="480"/>
        <w:rPr>
          <w:rFonts w:ascii="宋体"/>
          <w:sz w:val="24"/>
        </w:rPr>
      </w:pPr>
      <w:r>
        <w:rPr>
          <w:rFonts w:ascii="宋体" w:hint="eastAsia"/>
          <w:sz w:val="24"/>
        </w:rPr>
        <w:t>《示范文本》通用合同条款是合同当事人根据相关法律法规的规定，就项目的实施及相关事项，对合同当事人的权利义务</w:t>
      </w:r>
      <w:proofErr w:type="gramStart"/>
      <w:r>
        <w:rPr>
          <w:rFonts w:ascii="宋体" w:hint="eastAsia"/>
          <w:sz w:val="24"/>
        </w:rPr>
        <w:t>作出</w:t>
      </w:r>
      <w:proofErr w:type="gramEnd"/>
      <w:r>
        <w:rPr>
          <w:rFonts w:ascii="宋体" w:hint="eastAsia"/>
          <w:sz w:val="24"/>
        </w:rPr>
        <w:t>的原则性约定。</w:t>
      </w:r>
    </w:p>
    <w:p w:rsidR="00504E11" w:rsidRDefault="00504E11" w:rsidP="00504E11">
      <w:pPr>
        <w:spacing w:line="400" w:lineRule="exact"/>
        <w:ind w:firstLineChars="200" w:firstLine="480"/>
        <w:outlineLvl w:val="0"/>
        <w:rPr>
          <w:rFonts w:ascii="宋体"/>
          <w:sz w:val="24"/>
        </w:rPr>
      </w:pPr>
      <w:r>
        <w:rPr>
          <w:rFonts w:ascii="宋体" w:hint="eastAsia"/>
          <w:sz w:val="24"/>
        </w:rPr>
        <w:t>（三）专用合同条款</w:t>
      </w:r>
    </w:p>
    <w:p w:rsidR="00504E11" w:rsidRDefault="00504E11" w:rsidP="00504E11">
      <w:pPr>
        <w:spacing w:line="400" w:lineRule="exact"/>
        <w:ind w:firstLineChars="200" w:firstLine="480"/>
        <w:rPr>
          <w:rFonts w:ascii="宋体"/>
          <w:sz w:val="24"/>
        </w:rPr>
      </w:pPr>
      <w:r>
        <w:rPr>
          <w:rFonts w:ascii="宋体" w:hint="eastAsia"/>
          <w:sz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504E11" w:rsidRDefault="00504E11" w:rsidP="00504E11">
      <w:pPr>
        <w:spacing w:line="400" w:lineRule="exact"/>
        <w:ind w:rightChars="12" w:right="25" w:firstLineChars="200" w:firstLine="480"/>
        <w:rPr>
          <w:rFonts w:ascii="宋体"/>
          <w:sz w:val="24"/>
        </w:rPr>
      </w:pPr>
      <w:r>
        <w:rPr>
          <w:rFonts w:ascii="宋体" w:hint="eastAsia"/>
          <w:sz w:val="24"/>
        </w:rPr>
        <w:t>1.专用合同条款的编号应与相应的通用合同条款的编号一致；</w:t>
      </w:r>
    </w:p>
    <w:p w:rsidR="00504E11" w:rsidRDefault="00504E11" w:rsidP="00504E11">
      <w:pPr>
        <w:spacing w:line="400" w:lineRule="exact"/>
        <w:ind w:firstLineChars="200" w:firstLine="480"/>
        <w:rPr>
          <w:rFonts w:ascii="宋体"/>
          <w:sz w:val="24"/>
        </w:rPr>
      </w:pPr>
      <w:r>
        <w:rPr>
          <w:rFonts w:ascii="宋体" w:hint="eastAsia"/>
          <w:sz w:val="24"/>
        </w:rPr>
        <w:t>2.合同当事人可以通过对专用合同条款的修改，满足具体项目的特殊要求，避免直接修改通用合同条款；</w:t>
      </w:r>
    </w:p>
    <w:p w:rsidR="00504E11" w:rsidRDefault="00504E11" w:rsidP="00504E11">
      <w:pPr>
        <w:spacing w:line="400" w:lineRule="exact"/>
        <w:ind w:firstLineChars="200" w:firstLine="480"/>
        <w:rPr>
          <w:rFonts w:ascii="宋体"/>
          <w:sz w:val="24"/>
        </w:rPr>
      </w:pPr>
      <w:r>
        <w:rPr>
          <w:rFonts w:ascii="宋体" w:hint="eastAsia"/>
          <w:sz w:val="24"/>
        </w:rPr>
        <w:t>3.在专用合同条款中有横道线的地方，合同当事人可针对相应的通用合同条款进行细化、完善、补充、修改或另行约定；如无细化、完善、补充、修改或另行约定，则填写“无”。</w:t>
      </w:r>
    </w:p>
    <w:p w:rsidR="00504E11" w:rsidRDefault="00504E11" w:rsidP="00504E11">
      <w:pPr>
        <w:spacing w:line="400" w:lineRule="exact"/>
        <w:ind w:firstLineChars="200" w:firstLine="480"/>
        <w:rPr>
          <w:rFonts w:ascii="宋体"/>
          <w:sz w:val="24"/>
        </w:rPr>
      </w:pPr>
      <w:r>
        <w:rPr>
          <w:rFonts w:ascii="宋体" w:hint="eastAsia"/>
          <w:sz w:val="24"/>
        </w:rPr>
        <w:t>4.合同专用条款有专门约定的内容以专用条款为准，专用条款没有约定的内容以通用条款为准。专用和通用条款都没有约定的内容以现行国家法律法规规定的内容和国家规范标准为准。</w:t>
      </w:r>
    </w:p>
    <w:p w:rsidR="00504E11" w:rsidRDefault="00504E11" w:rsidP="00504E11">
      <w:pPr>
        <w:spacing w:line="400" w:lineRule="exact"/>
        <w:ind w:firstLineChars="200" w:firstLine="480"/>
        <w:outlineLvl w:val="0"/>
        <w:rPr>
          <w:rFonts w:ascii="宋体"/>
          <w:b/>
          <w:sz w:val="24"/>
        </w:rPr>
      </w:pPr>
      <w:r>
        <w:rPr>
          <w:rFonts w:ascii="宋体" w:hint="eastAsia"/>
          <w:bCs/>
          <w:sz w:val="24"/>
        </w:rPr>
        <w:t>二、《示范文本》的适用范围</w:t>
      </w:r>
    </w:p>
    <w:p w:rsidR="00504E11" w:rsidRDefault="00504E11" w:rsidP="00504E11">
      <w:pPr>
        <w:spacing w:line="400" w:lineRule="exact"/>
        <w:ind w:firstLineChars="200" w:firstLine="480"/>
        <w:rPr>
          <w:rFonts w:ascii="宋体"/>
          <w:sz w:val="24"/>
        </w:rPr>
      </w:pPr>
      <w:r>
        <w:rPr>
          <w:rFonts w:ascii="宋体" w:hint="eastAsia"/>
          <w:sz w:val="24"/>
        </w:rPr>
        <w:t>（一）合同当事人可结合项目的具体情况，选择适当的《示范文本》订立合同，并按照法律法规规定和具体协商的内容细化专用条款，藉此承担相应的法律责任及合同权利义务。</w:t>
      </w:r>
    </w:p>
    <w:p w:rsidR="00504E11" w:rsidRDefault="00504E11" w:rsidP="00504E11">
      <w:pPr>
        <w:spacing w:line="400" w:lineRule="exact"/>
        <w:ind w:firstLineChars="200" w:firstLine="482"/>
        <w:outlineLvl w:val="0"/>
        <w:rPr>
          <w:rFonts w:ascii="宋体"/>
          <w:b/>
          <w:bCs/>
          <w:sz w:val="24"/>
        </w:rPr>
      </w:pPr>
      <w:r>
        <w:rPr>
          <w:rFonts w:ascii="宋体" w:hint="eastAsia"/>
          <w:b/>
          <w:bCs/>
          <w:sz w:val="24"/>
        </w:rPr>
        <w:t>（二）本《示范文本》具体名称为《采购服务合同示范文本》。</w:t>
      </w:r>
    </w:p>
    <w:p w:rsidR="00504E11" w:rsidRDefault="00504E11" w:rsidP="00504E11">
      <w:pPr>
        <w:spacing w:line="400" w:lineRule="exact"/>
        <w:ind w:firstLineChars="200" w:firstLine="482"/>
        <w:rPr>
          <w:rFonts w:ascii="宋体"/>
          <w:b/>
          <w:sz w:val="24"/>
        </w:rPr>
      </w:pPr>
      <w:r>
        <w:rPr>
          <w:rFonts w:ascii="宋体" w:hint="eastAsia"/>
          <w:b/>
          <w:sz w:val="24"/>
        </w:rPr>
        <w:t>（三）</w:t>
      </w:r>
      <w:r>
        <w:rPr>
          <w:rFonts w:ascii="宋体" w:hint="eastAsia"/>
          <w:b/>
          <w:bCs/>
          <w:sz w:val="24"/>
        </w:rPr>
        <w:t>《采购服务合同示范文本》合同协议书</w:t>
      </w:r>
      <w:r>
        <w:rPr>
          <w:rFonts w:ascii="宋体" w:hint="eastAsia"/>
          <w:b/>
          <w:sz w:val="24"/>
        </w:rPr>
        <w:t>共计8条，主要包括：项目概况（名称、地点、内容）、项目期限、项目质量标准、项目价款（总价、价格形式、付款条件、履约保证金）、项目代表（甲方代表及乙方代表）、项目签约时</w:t>
      </w:r>
      <w:r>
        <w:rPr>
          <w:rFonts w:ascii="宋体" w:hint="eastAsia"/>
          <w:b/>
          <w:sz w:val="24"/>
        </w:rPr>
        <w:lastRenderedPageBreak/>
        <w:t>间、合同份数、合同必要附件等。</w:t>
      </w:r>
    </w:p>
    <w:p w:rsidR="00504E11" w:rsidRDefault="00504E11" w:rsidP="00504E11">
      <w:pPr>
        <w:spacing w:line="400" w:lineRule="exact"/>
        <w:ind w:firstLineChars="200" w:firstLine="482"/>
        <w:rPr>
          <w:rFonts w:ascii="宋体"/>
          <w:b/>
          <w:sz w:val="24"/>
        </w:rPr>
      </w:pPr>
      <w:r>
        <w:rPr>
          <w:rFonts w:ascii="宋体" w:hint="eastAsia"/>
          <w:b/>
          <w:sz w:val="24"/>
        </w:rPr>
        <w:t>（四）《采购服务合同示范文本》通用合同条款共计18条，主要包括：项目承包范围条款、项目价款条款、项目质量标准条款、项目协作事项条款、项目期限条款、项目变更条款、项目验收条款、项目质保条款、项目付款条款、甲方权利义务条款、乙方权利义务条款、违约责任条款、合同解除条款（不可抗力）条款、争议解决条款、合同生效条款等。</w:t>
      </w:r>
    </w:p>
    <w:p w:rsidR="00504E11" w:rsidRDefault="00504E11" w:rsidP="00504E11">
      <w:pPr>
        <w:spacing w:line="400" w:lineRule="exact"/>
        <w:ind w:firstLineChars="200" w:firstLine="422"/>
        <w:rPr>
          <w:rFonts w:ascii="宋体"/>
          <w:b/>
          <w:szCs w:val="21"/>
        </w:rPr>
      </w:pPr>
    </w:p>
    <w:p w:rsidR="00504E11" w:rsidRDefault="00504E11" w:rsidP="00504E11">
      <w:pPr>
        <w:jc w:val="center"/>
        <w:rPr>
          <w:rFonts w:ascii="宋体"/>
          <w:b/>
          <w:szCs w:val="21"/>
        </w:rPr>
      </w:pPr>
      <w:r>
        <w:rPr>
          <w:rFonts w:ascii="宋体" w:hint="eastAsia"/>
          <w:b/>
          <w:szCs w:val="21"/>
        </w:rPr>
        <w:t>第一部分 合同协议书</w:t>
      </w:r>
    </w:p>
    <w:p w:rsidR="00504E11" w:rsidRDefault="00504E11" w:rsidP="00504E11">
      <w:pPr>
        <w:rPr>
          <w:rFonts w:ascii="宋体"/>
          <w:b/>
          <w:szCs w:val="21"/>
          <w:u w:val="single"/>
        </w:rPr>
      </w:pPr>
      <w:r>
        <w:rPr>
          <w:rFonts w:ascii="宋体" w:hint="eastAsia"/>
          <w:b/>
          <w:szCs w:val="21"/>
        </w:rPr>
        <w:t>甲方：</w:t>
      </w:r>
      <w:r>
        <w:rPr>
          <w:rFonts w:ascii="宋体" w:hint="eastAsia"/>
          <w:b/>
          <w:szCs w:val="21"/>
          <w:u w:val="single"/>
        </w:rPr>
        <w:t>徐州工程学院</w:t>
      </w:r>
    </w:p>
    <w:p w:rsidR="00504E11" w:rsidRDefault="00504E11" w:rsidP="00504E11">
      <w:pPr>
        <w:jc w:val="left"/>
        <w:rPr>
          <w:rFonts w:ascii="宋体"/>
          <w:b/>
          <w:szCs w:val="21"/>
          <w:u w:val="single"/>
        </w:rPr>
      </w:pPr>
      <w:r>
        <w:rPr>
          <w:rFonts w:ascii="宋体" w:hint="eastAsia"/>
          <w:b/>
          <w:szCs w:val="21"/>
        </w:rPr>
        <w:t>乙方：</w:t>
      </w:r>
      <w:r>
        <w:rPr>
          <w:rFonts w:ascii="宋体" w:hint="eastAsia"/>
          <w:szCs w:val="21"/>
          <w:highlight w:val="green"/>
          <w:u w:val="single"/>
        </w:rPr>
        <w:t>自动生成</w:t>
      </w:r>
    </w:p>
    <w:p w:rsidR="00504E11" w:rsidRDefault="00504E11" w:rsidP="00504E11">
      <w:pPr>
        <w:ind w:firstLineChars="200" w:firstLine="420"/>
        <w:rPr>
          <w:rFonts w:ascii="宋体"/>
          <w:color w:val="000000"/>
          <w:szCs w:val="21"/>
        </w:rPr>
      </w:pPr>
      <w:r>
        <w:rPr>
          <w:rFonts w:ascii="宋体" w:hint="eastAsia"/>
          <w:szCs w:val="21"/>
        </w:rPr>
        <w:t>根据《中华人民共和国民法典》及其他法律法规的规定，本着自愿、平等的原则，甲、乙双方经友好协商，为明确各方在项目实施过程中的权利、义务，特订立本合同，以资共同遵守。具体约定如下：</w:t>
      </w:r>
    </w:p>
    <w:p w:rsidR="00504E11" w:rsidRDefault="00504E11" w:rsidP="00504E11">
      <w:pPr>
        <w:ind w:firstLineChars="200" w:firstLine="422"/>
        <w:rPr>
          <w:rFonts w:ascii="宋体"/>
          <w:b/>
          <w:szCs w:val="21"/>
        </w:rPr>
      </w:pPr>
      <w:bookmarkStart w:id="0" w:name="_Toc351203481"/>
      <w:r>
        <w:rPr>
          <w:rFonts w:ascii="宋体" w:hint="eastAsia"/>
          <w:b/>
          <w:szCs w:val="21"/>
        </w:rPr>
        <w:t>1项目概况</w:t>
      </w:r>
      <w:bookmarkEnd w:id="0"/>
    </w:p>
    <w:p w:rsidR="00504E11" w:rsidRDefault="00504E11" w:rsidP="00504E11">
      <w:pPr>
        <w:ind w:firstLineChars="200" w:firstLine="420"/>
        <w:rPr>
          <w:rFonts w:ascii="宋体"/>
          <w:szCs w:val="21"/>
        </w:rPr>
      </w:pPr>
      <w:r>
        <w:rPr>
          <w:rFonts w:ascii="宋体" w:hint="eastAsia"/>
          <w:szCs w:val="21"/>
        </w:rPr>
        <w:t>1.1项目名称：徐州工程学院</w:t>
      </w:r>
      <w:r w:rsidRPr="00476406">
        <w:rPr>
          <w:rFonts w:ascii="宋体" w:hAnsi="宋体" w:hint="eastAsia"/>
          <w:szCs w:val="21"/>
          <w:u w:val="single"/>
        </w:rPr>
        <w:t>危险化学品供货</w:t>
      </w:r>
      <w:r>
        <w:rPr>
          <w:rFonts w:ascii="宋体" w:hint="eastAsia"/>
          <w:szCs w:val="21"/>
        </w:rPr>
        <w:t>服务采购项目。</w:t>
      </w:r>
    </w:p>
    <w:p w:rsidR="00504E11" w:rsidRDefault="00504E11" w:rsidP="00504E11">
      <w:pPr>
        <w:ind w:firstLineChars="200" w:firstLine="420"/>
        <w:rPr>
          <w:rFonts w:ascii="宋体"/>
          <w:szCs w:val="21"/>
        </w:rPr>
      </w:pPr>
      <w:r>
        <w:rPr>
          <w:rFonts w:ascii="宋体" w:hint="eastAsia"/>
          <w:szCs w:val="21"/>
        </w:rPr>
        <w:t>1.2项目地点：徐州工程学院</w:t>
      </w:r>
      <w:r>
        <w:rPr>
          <w:rFonts w:ascii="宋体" w:hint="eastAsia"/>
          <w:szCs w:val="21"/>
          <w:u w:val="single"/>
        </w:rPr>
        <w:t>中心</w:t>
      </w:r>
      <w:r>
        <w:rPr>
          <w:rFonts w:ascii="宋体" w:hint="eastAsia"/>
          <w:szCs w:val="21"/>
        </w:rPr>
        <w:t>校区</w:t>
      </w:r>
      <w:r w:rsidRPr="00A21BBF">
        <w:rPr>
          <w:rFonts w:ascii="宋体" w:hint="eastAsia"/>
          <w:szCs w:val="21"/>
          <w:u w:val="single"/>
        </w:rPr>
        <w:t>相关实验室</w:t>
      </w:r>
      <w:r>
        <w:rPr>
          <w:rFonts w:ascii="宋体" w:hint="eastAsia"/>
          <w:szCs w:val="21"/>
        </w:rPr>
        <w:t>（详细地点）。</w:t>
      </w:r>
    </w:p>
    <w:p w:rsidR="00504E11" w:rsidRDefault="00504E11" w:rsidP="00504E11">
      <w:pPr>
        <w:ind w:firstLineChars="200" w:firstLine="420"/>
        <w:rPr>
          <w:rFonts w:ascii="宋体"/>
          <w:szCs w:val="21"/>
        </w:rPr>
      </w:pPr>
      <w:r>
        <w:rPr>
          <w:rFonts w:ascii="宋体" w:hint="eastAsia"/>
          <w:szCs w:val="21"/>
        </w:rPr>
        <w:t>1.3项目内容：</w:t>
      </w:r>
      <w:proofErr w:type="gramStart"/>
      <w:r w:rsidRPr="00476406">
        <w:rPr>
          <w:rFonts w:ascii="宋体" w:hint="eastAsia"/>
          <w:szCs w:val="21"/>
          <w:u w:val="single"/>
        </w:rPr>
        <w:t>涉化类</w:t>
      </w:r>
      <w:proofErr w:type="gramEnd"/>
      <w:r w:rsidRPr="00476406">
        <w:rPr>
          <w:rFonts w:ascii="宋体" w:hint="eastAsia"/>
          <w:szCs w:val="21"/>
          <w:u w:val="single"/>
        </w:rPr>
        <w:t>实验采购危险化学品试剂作为实验耗材（</w:t>
      </w:r>
      <w:r>
        <w:rPr>
          <w:rFonts w:ascii="宋体" w:hint="eastAsia"/>
          <w:szCs w:val="21"/>
        </w:rPr>
        <w:t>简要叙述）。</w:t>
      </w:r>
      <w:bookmarkStart w:id="1" w:name="_Toc351203482"/>
    </w:p>
    <w:p w:rsidR="00504E11" w:rsidRDefault="00504E11" w:rsidP="00504E11">
      <w:pPr>
        <w:ind w:firstLineChars="200" w:firstLine="422"/>
        <w:rPr>
          <w:rFonts w:ascii="宋体"/>
          <w:b/>
          <w:szCs w:val="21"/>
        </w:rPr>
      </w:pPr>
      <w:r>
        <w:rPr>
          <w:rFonts w:ascii="宋体" w:hint="eastAsia"/>
          <w:b/>
          <w:szCs w:val="21"/>
        </w:rPr>
        <w:t>2项目</w:t>
      </w:r>
      <w:bookmarkEnd w:id="1"/>
      <w:r>
        <w:rPr>
          <w:rFonts w:ascii="宋体" w:hint="eastAsia"/>
          <w:b/>
          <w:szCs w:val="21"/>
        </w:rPr>
        <w:t>期限</w:t>
      </w:r>
    </w:p>
    <w:p w:rsidR="00504E11" w:rsidRDefault="00504E11" w:rsidP="00504E11">
      <w:pPr>
        <w:ind w:firstLineChars="200" w:firstLine="420"/>
        <w:rPr>
          <w:rFonts w:ascii="宋体"/>
          <w:szCs w:val="21"/>
        </w:rPr>
      </w:pPr>
      <w:bookmarkStart w:id="2" w:name="_Toc351203483"/>
      <w:r>
        <w:rPr>
          <w:rFonts w:ascii="宋体" w:hint="eastAsia"/>
          <w:szCs w:val="21"/>
        </w:rPr>
        <w:t>2.1服务期限</w:t>
      </w:r>
      <w:r w:rsidRPr="00A21BBF">
        <w:rPr>
          <w:rFonts w:ascii="宋体" w:hint="eastAsia"/>
          <w:szCs w:val="21"/>
          <w:u w:val="single"/>
        </w:rPr>
        <w:t>三</w:t>
      </w:r>
      <w:r>
        <w:rPr>
          <w:rFonts w:ascii="宋体" w:hint="eastAsia"/>
          <w:szCs w:val="21"/>
        </w:rPr>
        <w:t>年。</w:t>
      </w:r>
    </w:p>
    <w:p w:rsidR="00504E11" w:rsidRDefault="00504E11" w:rsidP="00504E11">
      <w:pPr>
        <w:ind w:firstLineChars="200" w:firstLine="420"/>
        <w:rPr>
          <w:rFonts w:ascii="宋体"/>
          <w:szCs w:val="21"/>
        </w:rPr>
      </w:pPr>
      <w:r>
        <w:rPr>
          <w:rFonts w:ascii="宋体" w:hint="eastAsia"/>
          <w:szCs w:val="21"/>
        </w:rPr>
        <w:t>2.2第一年期限：</w:t>
      </w:r>
      <w:r w:rsidR="009F00BF">
        <w:rPr>
          <w:rFonts w:ascii="宋体" w:hint="eastAsia"/>
          <w:szCs w:val="21"/>
          <w:u w:val="single"/>
        </w:rPr>
        <w:t xml:space="preserve">    </w:t>
      </w:r>
      <w:r>
        <w:rPr>
          <w:rFonts w:ascii="宋体" w:hint="eastAsia"/>
          <w:szCs w:val="21"/>
        </w:rPr>
        <w:t>年</w:t>
      </w:r>
      <w:r w:rsidR="009F00BF">
        <w:rPr>
          <w:rFonts w:ascii="宋体" w:hint="eastAsia"/>
          <w:szCs w:val="21"/>
          <w:u w:val="single"/>
        </w:rPr>
        <w:t xml:space="preserve"> </w:t>
      </w:r>
      <w:r>
        <w:rPr>
          <w:rFonts w:ascii="宋体" w:hint="eastAsia"/>
          <w:szCs w:val="21"/>
        </w:rPr>
        <w:t>月</w:t>
      </w:r>
      <w:r w:rsidR="009F00BF">
        <w:rPr>
          <w:rFonts w:ascii="宋体" w:hint="eastAsia"/>
          <w:szCs w:val="21"/>
          <w:u w:val="single"/>
        </w:rPr>
        <w:t xml:space="preserve">  </w:t>
      </w:r>
      <w:r>
        <w:rPr>
          <w:rFonts w:ascii="宋体" w:hint="eastAsia"/>
          <w:szCs w:val="21"/>
        </w:rPr>
        <w:t>日至</w:t>
      </w:r>
      <w:r w:rsidR="009F00BF">
        <w:rPr>
          <w:rFonts w:ascii="宋体" w:hint="eastAsia"/>
          <w:szCs w:val="21"/>
          <w:u w:val="single"/>
        </w:rPr>
        <w:t xml:space="preserve">   </w:t>
      </w:r>
      <w:r>
        <w:rPr>
          <w:rFonts w:ascii="宋体" w:hint="eastAsia"/>
          <w:szCs w:val="21"/>
        </w:rPr>
        <w:t>年</w:t>
      </w:r>
      <w:r w:rsidR="009F00BF">
        <w:rPr>
          <w:rFonts w:ascii="宋体" w:hint="eastAsia"/>
          <w:szCs w:val="21"/>
          <w:u w:val="single"/>
        </w:rPr>
        <w:t xml:space="preserve"> </w:t>
      </w:r>
      <w:r>
        <w:rPr>
          <w:rFonts w:ascii="宋体" w:hint="eastAsia"/>
          <w:szCs w:val="21"/>
        </w:rPr>
        <w:t>月</w:t>
      </w:r>
      <w:r w:rsidR="009F00BF">
        <w:rPr>
          <w:rFonts w:ascii="宋体" w:hint="eastAsia"/>
          <w:szCs w:val="21"/>
          <w:u w:val="single"/>
        </w:rPr>
        <w:t xml:space="preserve">  </w:t>
      </w:r>
      <w:r>
        <w:rPr>
          <w:rFonts w:ascii="宋体" w:hint="eastAsia"/>
          <w:szCs w:val="21"/>
        </w:rPr>
        <w:t>日。</w:t>
      </w:r>
      <w:bookmarkStart w:id="3" w:name="_GoBack"/>
      <w:bookmarkEnd w:id="3"/>
    </w:p>
    <w:p w:rsidR="00504E11" w:rsidRDefault="00504E11" w:rsidP="00504E11">
      <w:pPr>
        <w:ind w:firstLineChars="200" w:firstLine="422"/>
        <w:rPr>
          <w:rFonts w:ascii="宋体"/>
          <w:b/>
          <w:szCs w:val="21"/>
        </w:rPr>
      </w:pPr>
      <w:r>
        <w:rPr>
          <w:rFonts w:ascii="宋体" w:hint="eastAsia"/>
          <w:b/>
          <w:szCs w:val="21"/>
        </w:rPr>
        <w:t>3项目质量标准</w:t>
      </w:r>
      <w:bookmarkEnd w:id="2"/>
    </w:p>
    <w:p w:rsidR="00504E11" w:rsidRDefault="00504E11" w:rsidP="00504E11">
      <w:pPr>
        <w:ind w:firstLineChars="200" w:firstLine="420"/>
        <w:rPr>
          <w:rFonts w:ascii="宋体"/>
          <w:szCs w:val="21"/>
        </w:rPr>
      </w:pPr>
      <w:r>
        <w:rPr>
          <w:rFonts w:ascii="宋体" w:hint="eastAsia"/>
          <w:szCs w:val="21"/>
        </w:rPr>
        <w:t>3.1项目质量标准：</w:t>
      </w:r>
      <w:r w:rsidRPr="00476406">
        <w:rPr>
          <w:rFonts w:ascii="宋体" w:hint="eastAsia"/>
          <w:szCs w:val="21"/>
          <w:u w:val="single"/>
        </w:rPr>
        <w:t>产品符合国家有关安全规定和行业标准，允许在教育行业销售。</w:t>
      </w:r>
      <w:r>
        <w:rPr>
          <w:rFonts w:ascii="宋体" w:hint="eastAsia"/>
          <w:szCs w:val="21"/>
        </w:rPr>
        <w:t>【（考核合格）】</w:t>
      </w:r>
    </w:p>
    <w:p w:rsidR="00504E11" w:rsidRDefault="00504E11" w:rsidP="00504E11">
      <w:pPr>
        <w:ind w:firstLine="420"/>
        <w:rPr>
          <w:rFonts w:ascii="宋体"/>
          <w:szCs w:val="21"/>
        </w:rPr>
      </w:pPr>
      <w:bookmarkStart w:id="4" w:name="_Toc351203484"/>
      <w:r>
        <w:rPr>
          <w:rFonts w:ascii="宋体" w:hint="eastAsia"/>
          <w:szCs w:val="21"/>
        </w:rPr>
        <w:t>3.2项目人员资质要求：</w:t>
      </w:r>
      <w:r>
        <w:rPr>
          <w:rFonts w:ascii="宋体" w:hint="eastAsia"/>
          <w:szCs w:val="21"/>
          <w:u w:val="single"/>
        </w:rPr>
        <w:t>符合国家标准要求</w:t>
      </w:r>
      <w:r>
        <w:rPr>
          <w:rFonts w:ascii="宋体" w:hint="eastAsia"/>
          <w:szCs w:val="21"/>
        </w:rPr>
        <w:t>。【（国家标准）（其他：详见合同专用条款）】</w:t>
      </w:r>
    </w:p>
    <w:p w:rsidR="00504E11" w:rsidRDefault="00504E11" w:rsidP="00504E11">
      <w:pPr>
        <w:ind w:firstLine="420"/>
        <w:rPr>
          <w:rFonts w:ascii="宋体"/>
          <w:szCs w:val="21"/>
        </w:rPr>
      </w:pPr>
      <w:r>
        <w:rPr>
          <w:rFonts w:ascii="宋体" w:hint="eastAsia"/>
          <w:szCs w:val="21"/>
        </w:rPr>
        <w:t>3.3项目书面成果名称：</w:t>
      </w:r>
      <w:r>
        <w:rPr>
          <w:rFonts w:ascii="宋体" w:hint="eastAsia"/>
          <w:szCs w:val="21"/>
          <w:u w:val="single"/>
        </w:rPr>
        <w:t>无</w:t>
      </w:r>
      <w:r>
        <w:rPr>
          <w:rFonts w:ascii="宋体" w:hint="eastAsia"/>
          <w:szCs w:val="21"/>
        </w:rPr>
        <w:t>（没有写“无”）。</w:t>
      </w:r>
    </w:p>
    <w:bookmarkEnd w:id="4"/>
    <w:p w:rsidR="00504E11" w:rsidRDefault="00504E11" w:rsidP="00504E11">
      <w:pPr>
        <w:ind w:firstLineChars="196" w:firstLine="413"/>
        <w:rPr>
          <w:rFonts w:ascii="宋体"/>
          <w:b/>
          <w:szCs w:val="21"/>
        </w:rPr>
      </w:pPr>
      <w:r>
        <w:rPr>
          <w:rFonts w:ascii="宋体" w:hint="eastAsia"/>
          <w:b/>
          <w:szCs w:val="21"/>
        </w:rPr>
        <w:t>4项目价款</w:t>
      </w:r>
      <w:r>
        <w:rPr>
          <w:rFonts w:ascii="宋体" w:hint="eastAsia"/>
          <w:b/>
          <w:szCs w:val="21"/>
        </w:rPr>
        <w:tab/>
      </w:r>
    </w:p>
    <w:p w:rsidR="00504E11" w:rsidRDefault="00504E11" w:rsidP="00504E11">
      <w:pPr>
        <w:ind w:firstLineChars="200" w:firstLine="420"/>
        <w:rPr>
          <w:rFonts w:ascii="宋体"/>
          <w:szCs w:val="21"/>
        </w:rPr>
      </w:pPr>
      <w:r>
        <w:rPr>
          <w:rFonts w:ascii="宋体" w:hint="eastAsia"/>
          <w:szCs w:val="21"/>
        </w:rPr>
        <w:t>4.1合同价款：每年</w:t>
      </w:r>
      <w:r>
        <w:rPr>
          <w:rFonts w:ascii="宋体" w:hint="eastAsia"/>
          <w:szCs w:val="21"/>
        </w:rPr>
        <w:t>¥</w:t>
      </w:r>
      <w:r>
        <w:rPr>
          <w:rFonts w:ascii="宋体" w:hint="eastAsia"/>
          <w:szCs w:val="21"/>
          <w:highlight w:val="yellow"/>
          <w:u w:val="single"/>
        </w:rPr>
        <w:t>？？？？？</w:t>
      </w:r>
      <w:r>
        <w:rPr>
          <w:rFonts w:ascii="宋体" w:hint="eastAsia"/>
          <w:szCs w:val="21"/>
        </w:rPr>
        <w:t>元；人民币</w:t>
      </w:r>
      <w:r>
        <w:rPr>
          <w:rFonts w:ascii="宋体" w:hint="eastAsia"/>
          <w:szCs w:val="21"/>
          <w:highlight w:val="yellow"/>
          <w:u w:val="single"/>
        </w:rPr>
        <w:t>？？？？？</w:t>
      </w:r>
      <w:r>
        <w:rPr>
          <w:rFonts w:ascii="宋体" w:hint="eastAsia"/>
          <w:szCs w:val="21"/>
        </w:rPr>
        <w:t>元整。</w:t>
      </w:r>
    </w:p>
    <w:p w:rsidR="00504E11" w:rsidRDefault="00504E11" w:rsidP="00504E11">
      <w:pPr>
        <w:ind w:firstLineChars="200" w:firstLine="420"/>
        <w:rPr>
          <w:rFonts w:ascii="宋体"/>
          <w:szCs w:val="21"/>
        </w:rPr>
      </w:pPr>
      <w:r>
        <w:rPr>
          <w:rFonts w:ascii="宋体" w:hint="eastAsia"/>
          <w:szCs w:val="21"/>
        </w:rPr>
        <w:t>4.2价格形式：</w:t>
      </w:r>
      <w:r>
        <w:rPr>
          <w:rFonts w:ascii="宋体" w:hint="eastAsia"/>
          <w:szCs w:val="21"/>
          <w:u w:val="single"/>
        </w:rPr>
        <w:t>固定单价</w:t>
      </w:r>
      <w:r>
        <w:rPr>
          <w:rFonts w:ascii="宋体" w:hint="eastAsia"/>
          <w:szCs w:val="21"/>
        </w:rPr>
        <w:t>。</w:t>
      </w:r>
      <w:bookmarkStart w:id="5" w:name="_Toc351203485"/>
      <w:r>
        <w:rPr>
          <w:rFonts w:ascii="宋体" w:hint="eastAsia"/>
          <w:szCs w:val="21"/>
        </w:rPr>
        <w:t>【（固定单价）(固定总价）（其他价格形式：详见合同专用条款）】</w:t>
      </w:r>
    </w:p>
    <w:p w:rsidR="00504E11" w:rsidRDefault="00504E11" w:rsidP="00504E11">
      <w:pPr>
        <w:ind w:firstLineChars="200" w:firstLine="422"/>
        <w:rPr>
          <w:rFonts w:ascii="宋体"/>
          <w:szCs w:val="21"/>
          <w:highlight w:val="yellow"/>
        </w:rPr>
      </w:pPr>
      <w:r>
        <w:rPr>
          <w:rFonts w:ascii="宋体" w:hint="eastAsia"/>
          <w:b/>
          <w:bCs/>
          <w:szCs w:val="21"/>
          <w:highlight w:val="yellow"/>
        </w:rPr>
        <w:t>4.3付款进度：（选择其他：详见合同专用条款）</w:t>
      </w:r>
      <w:proofErr w:type="gramStart"/>
      <w:r>
        <w:rPr>
          <w:rFonts w:ascii="宋体" w:hint="eastAsia"/>
          <w:b/>
          <w:bCs/>
          <w:szCs w:val="21"/>
          <w:highlight w:val="yellow"/>
        </w:rPr>
        <w:t>】</w:t>
      </w:r>
      <w:proofErr w:type="gramEnd"/>
      <w:r>
        <w:rPr>
          <w:rFonts w:ascii="宋体" w:hint="eastAsia"/>
          <w:b/>
          <w:bCs/>
          <w:szCs w:val="21"/>
          <w:highlight w:val="yellow"/>
        </w:rPr>
        <w:t>在专用条款9项目付款条款填写</w:t>
      </w:r>
    </w:p>
    <w:p w:rsidR="00504E11" w:rsidRDefault="00504E11" w:rsidP="00504E11">
      <w:pPr>
        <w:ind w:firstLineChars="200" w:firstLine="420"/>
        <w:rPr>
          <w:rFonts w:ascii="宋体"/>
          <w:szCs w:val="21"/>
        </w:rPr>
      </w:pPr>
      <w:r>
        <w:rPr>
          <w:rFonts w:ascii="宋体" w:hint="eastAsia"/>
          <w:szCs w:val="21"/>
        </w:rPr>
        <w:t>4.4履约保证金：</w:t>
      </w:r>
      <w:r>
        <w:rPr>
          <w:rFonts w:ascii="宋体" w:hint="eastAsia"/>
          <w:szCs w:val="21"/>
          <w:highlight w:val="yellow"/>
          <w:u w:val="single"/>
        </w:rPr>
        <w:t>？？？？？</w:t>
      </w:r>
      <w:r>
        <w:rPr>
          <w:rFonts w:ascii="宋体" w:hint="eastAsia"/>
          <w:szCs w:val="21"/>
        </w:rPr>
        <w:t>。【（乙方</w:t>
      </w:r>
      <w:r>
        <w:rPr>
          <w:rFonts w:ascii="宋体" w:hint="eastAsia"/>
          <w:color w:val="000000"/>
          <w:szCs w:val="21"/>
        </w:rPr>
        <w:t>需要交纳，详见合同通用条款</w:t>
      </w:r>
      <w:r>
        <w:rPr>
          <w:rFonts w:ascii="宋体" w:hint="eastAsia"/>
          <w:szCs w:val="21"/>
        </w:rPr>
        <w:t>）（乙方不需要缴纳）】</w:t>
      </w:r>
    </w:p>
    <w:bookmarkEnd w:id="5"/>
    <w:p w:rsidR="00504E11" w:rsidRDefault="00504E11" w:rsidP="00504E11">
      <w:pPr>
        <w:ind w:firstLineChars="200" w:firstLine="420"/>
        <w:rPr>
          <w:rFonts w:ascii="宋体"/>
          <w:szCs w:val="21"/>
        </w:rPr>
      </w:pPr>
      <w:r>
        <w:rPr>
          <w:rFonts w:ascii="宋体" w:hint="eastAsia"/>
          <w:szCs w:val="21"/>
        </w:rPr>
        <w:t>4.5取费标准：</w:t>
      </w:r>
      <w:r>
        <w:rPr>
          <w:rFonts w:ascii="宋体" w:hint="eastAsia"/>
          <w:szCs w:val="21"/>
          <w:highlight w:val="yellow"/>
          <w:u w:val="single"/>
        </w:rPr>
        <w:t>？？？？？</w:t>
      </w:r>
      <w:r>
        <w:rPr>
          <w:rFonts w:ascii="宋体" w:hint="eastAsia"/>
          <w:szCs w:val="21"/>
        </w:rPr>
        <w:t>（没有写“无”）。</w:t>
      </w:r>
    </w:p>
    <w:p w:rsidR="00504E11" w:rsidRDefault="00504E11" w:rsidP="00504E11">
      <w:pPr>
        <w:ind w:firstLineChars="200" w:firstLine="422"/>
        <w:rPr>
          <w:rFonts w:ascii="宋体"/>
          <w:b/>
          <w:szCs w:val="21"/>
        </w:rPr>
      </w:pPr>
      <w:r>
        <w:rPr>
          <w:rFonts w:ascii="宋体" w:hint="eastAsia"/>
          <w:b/>
          <w:szCs w:val="21"/>
        </w:rPr>
        <w:t>5合同代表</w:t>
      </w:r>
    </w:p>
    <w:p w:rsidR="00504E11" w:rsidRDefault="00504E11" w:rsidP="00504E11">
      <w:pPr>
        <w:ind w:firstLineChars="200" w:firstLine="420"/>
        <w:rPr>
          <w:rFonts w:ascii="宋体"/>
          <w:szCs w:val="21"/>
          <w:u w:val="single"/>
        </w:rPr>
      </w:pPr>
      <w:r>
        <w:rPr>
          <w:rFonts w:ascii="宋体" w:hint="eastAsia"/>
          <w:szCs w:val="21"/>
        </w:rPr>
        <w:t>5.1甲方指派</w:t>
      </w:r>
      <w:r>
        <w:rPr>
          <w:rFonts w:ascii="宋体" w:hint="eastAsia"/>
          <w:szCs w:val="21"/>
          <w:highlight w:val="green"/>
          <w:u w:val="single"/>
        </w:rPr>
        <w:t>自动生成</w:t>
      </w:r>
      <w:r>
        <w:rPr>
          <w:rFonts w:ascii="宋体" w:hint="eastAsia"/>
          <w:szCs w:val="21"/>
        </w:rPr>
        <w:t>同志为甲方代表，负责本合同的实施和协调。</w:t>
      </w:r>
      <w:bookmarkStart w:id="6" w:name="_Toc35120348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504E11" w:rsidRDefault="00504E11" w:rsidP="00504E11">
      <w:pPr>
        <w:ind w:firstLineChars="200" w:firstLine="420"/>
        <w:rPr>
          <w:rFonts w:ascii="宋体"/>
          <w:szCs w:val="21"/>
          <w:u w:val="single"/>
        </w:rPr>
      </w:pPr>
      <w:r>
        <w:rPr>
          <w:rFonts w:ascii="宋体" w:hint="eastAsia"/>
          <w:szCs w:val="21"/>
        </w:rPr>
        <w:t>5.2乙方</w:t>
      </w:r>
      <w:r>
        <w:rPr>
          <w:rFonts w:ascii="宋体" w:hint="eastAsia"/>
          <w:color w:val="000000"/>
          <w:szCs w:val="21"/>
        </w:rPr>
        <w:t>指派</w:t>
      </w:r>
      <w:r>
        <w:rPr>
          <w:rFonts w:ascii="宋体" w:hint="eastAsia"/>
          <w:szCs w:val="21"/>
          <w:highlight w:val="green"/>
          <w:u w:val="single"/>
        </w:rPr>
        <w:t>自动生成</w:t>
      </w:r>
      <w:r>
        <w:rPr>
          <w:rFonts w:ascii="宋体" w:hint="eastAsia"/>
          <w:szCs w:val="21"/>
        </w:rPr>
        <w:t>同志为乙方代表，负责本合同的实施和协调。</w:t>
      </w:r>
      <w:bookmarkEnd w:id="6"/>
      <w:r>
        <w:rPr>
          <w:rFonts w:ascii="宋体" w:hint="eastAsia"/>
          <w:szCs w:val="21"/>
        </w:rPr>
        <w:t>联系电话：</w:t>
      </w:r>
      <w:r>
        <w:rPr>
          <w:rFonts w:ascii="宋体" w:hint="eastAsia"/>
          <w:szCs w:val="21"/>
          <w:highlight w:val="green"/>
          <w:u w:val="single"/>
        </w:rPr>
        <w:t>自动生成</w:t>
      </w:r>
      <w:r>
        <w:rPr>
          <w:rFonts w:ascii="宋体" w:hint="eastAsia"/>
          <w:szCs w:val="21"/>
          <w:u w:val="single"/>
        </w:rPr>
        <w:t>（手机）</w:t>
      </w:r>
      <w:r>
        <w:rPr>
          <w:rFonts w:ascii="宋体" w:hint="eastAsia"/>
          <w:szCs w:val="21"/>
        </w:rPr>
        <w:t>。</w:t>
      </w:r>
    </w:p>
    <w:p w:rsidR="00504E11" w:rsidRDefault="00504E11" w:rsidP="00504E11">
      <w:pPr>
        <w:ind w:firstLineChars="196" w:firstLine="412"/>
        <w:rPr>
          <w:rFonts w:ascii="宋体"/>
          <w:b/>
          <w:color w:val="000000"/>
          <w:szCs w:val="21"/>
        </w:rPr>
      </w:pPr>
      <w:r>
        <w:rPr>
          <w:rFonts w:ascii="宋体" w:hint="eastAsia"/>
          <w:color w:val="000000"/>
          <w:szCs w:val="21"/>
        </w:rPr>
        <w:t>5.3甲方联系邮箱：</w:t>
      </w:r>
      <w:r>
        <w:rPr>
          <w:rFonts w:ascii="宋体" w:hint="eastAsia"/>
          <w:szCs w:val="21"/>
          <w:highlight w:val="green"/>
          <w:u w:val="single"/>
        </w:rPr>
        <w:t>自动生成</w:t>
      </w:r>
      <w:r>
        <w:rPr>
          <w:rFonts w:ascii="宋体" w:hint="eastAsia"/>
          <w:color w:val="000000"/>
          <w:szCs w:val="21"/>
        </w:rPr>
        <w:t>；乙方联系邮箱：</w:t>
      </w:r>
      <w:r>
        <w:rPr>
          <w:rFonts w:ascii="宋体" w:hint="eastAsia"/>
          <w:szCs w:val="21"/>
          <w:highlight w:val="green"/>
          <w:u w:val="single"/>
        </w:rPr>
        <w:t>自动生成</w:t>
      </w:r>
      <w:r>
        <w:rPr>
          <w:rFonts w:ascii="宋体" w:hint="eastAsia"/>
          <w:color w:val="000000"/>
          <w:szCs w:val="21"/>
        </w:rPr>
        <w:t>。</w:t>
      </w:r>
    </w:p>
    <w:p w:rsidR="00504E11" w:rsidRDefault="00504E11" w:rsidP="00504E11">
      <w:pPr>
        <w:ind w:firstLineChars="196" w:firstLine="413"/>
        <w:rPr>
          <w:rFonts w:ascii="宋体"/>
          <w:b/>
          <w:color w:val="000000"/>
          <w:szCs w:val="21"/>
        </w:rPr>
      </w:pPr>
      <w:r>
        <w:rPr>
          <w:rFonts w:ascii="宋体" w:hint="eastAsia"/>
          <w:b/>
          <w:color w:val="000000"/>
          <w:szCs w:val="21"/>
        </w:rPr>
        <w:t>6合同签约地点和时间</w:t>
      </w:r>
    </w:p>
    <w:p w:rsidR="00504E11" w:rsidRDefault="00504E11" w:rsidP="00504E11">
      <w:pPr>
        <w:ind w:firstLineChars="200" w:firstLine="420"/>
        <w:rPr>
          <w:rFonts w:ascii="宋体"/>
          <w:color w:val="000000"/>
          <w:szCs w:val="21"/>
        </w:rPr>
      </w:pPr>
      <w:r>
        <w:rPr>
          <w:rFonts w:ascii="宋体" w:hint="eastAsia"/>
          <w:color w:val="000000"/>
          <w:szCs w:val="21"/>
        </w:rPr>
        <w:t>6.1签约地点：徐州工程学院。</w:t>
      </w:r>
    </w:p>
    <w:p w:rsidR="00504E11" w:rsidRDefault="00504E11" w:rsidP="00504E11">
      <w:pPr>
        <w:ind w:firstLineChars="200" w:firstLine="420"/>
        <w:rPr>
          <w:rFonts w:ascii="宋体"/>
          <w:color w:val="000000"/>
          <w:szCs w:val="21"/>
        </w:rPr>
      </w:pPr>
      <w:r>
        <w:rPr>
          <w:rFonts w:ascii="宋体" w:hint="eastAsia"/>
          <w:color w:val="000000"/>
          <w:szCs w:val="21"/>
        </w:rPr>
        <w:t>6.2签约时间：</w:t>
      </w:r>
      <w:r>
        <w:rPr>
          <w:rFonts w:ascii="宋体" w:hint="eastAsia"/>
          <w:color w:val="000000"/>
          <w:szCs w:val="21"/>
          <w:highlight w:val="green"/>
          <w:u w:val="single"/>
        </w:rPr>
        <w:t>？？</w:t>
      </w:r>
      <w:r>
        <w:rPr>
          <w:rFonts w:ascii="宋体" w:hint="eastAsia"/>
          <w:color w:val="000000"/>
          <w:szCs w:val="21"/>
          <w:highlight w:val="green"/>
        </w:rPr>
        <w:t>年</w:t>
      </w:r>
      <w:r>
        <w:rPr>
          <w:rFonts w:ascii="宋体" w:hint="eastAsia"/>
          <w:color w:val="000000"/>
          <w:szCs w:val="21"/>
          <w:highlight w:val="green"/>
          <w:u w:val="single"/>
        </w:rPr>
        <w:t>？？</w:t>
      </w:r>
      <w:r>
        <w:rPr>
          <w:rFonts w:ascii="宋体" w:hint="eastAsia"/>
          <w:color w:val="000000"/>
          <w:szCs w:val="21"/>
          <w:highlight w:val="green"/>
        </w:rPr>
        <w:t>月</w:t>
      </w:r>
      <w:r>
        <w:rPr>
          <w:rFonts w:ascii="宋体" w:hint="eastAsia"/>
          <w:color w:val="000000"/>
          <w:szCs w:val="21"/>
          <w:highlight w:val="green"/>
          <w:u w:val="single"/>
        </w:rPr>
        <w:t>？？</w:t>
      </w:r>
      <w:r>
        <w:rPr>
          <w:rFonts w:ascii="宋体" w:hint="eastAsia"/>
          <w:color w:val="000000"/>
          <w:szCs w:val="21"/>
          <w:highlight w:val="green"/>
        </w:rPr>
        <w:t>日</w:t>
      </w:r>
      <w:r>
        <w:rPr>
          <w:rFonts w:ascii="宋体" w:hint="eastAsia"/>
          <w:color w:val="000000"/>
          <w:szCs w:val="21"/>
        </w:rPr>
        <w:t>。（打印时自动生成）。</w:t>
      </w:r>
    </w:p>
    <w:p w:rsidR="00504E11" w:rsidRDefault="00504E11" w:rsidP="00504E11">
      <w:pPr>
        <w:ind w:firstLineChars="196" w:firstLine="413"/>
        <w:rPr>
          <w:rFonts w:ascii="宋体"/>
          <w:b/>
          <w:color w:val="000000"/>
          <w:szCs w:val="21"/>
        </w:rPr>
      </w:pPr>
      <w:r>
        <w:rPr>
          <w:rFonts w:ascii="宋体" w:hint="eastAsia"/>
          <w:b/>
          <w:color w:val="000000"/>
          <w:szCs w:val="21"/>
        </w:rPr>
        <w:t>7合同份数</w:t>
      </w:r>
    </w:p>
    <w:p w:rsidR="00504E11" w:rsidRDefault="00504E11" w:rsidP="00504E11">
      <w:pPr>
        <w:ind w:firstLineChars="200" w:firstLine="420"/>
        <w:rPr>
          <w:rFonts w:ascii="宋体"/>
          <w:color w:val="000000"/>
          <w:kern w:val="0"/>
          <w:szCs w:val="21"/>
        </w:rPr>
      </w:pPr>
      <w:r>
        <w:rPr>
          <w:rFonts w:ascii="宋体" w:hint="eastAsia"/>
          <w:color w:val="000000"/>
          <w:kern w:val="0"/>
          <w:szCs w:val="21"/>
        </w:rPr>
        <w:lastRenderedPageBreak/>
        <w:t>7.1本合同一式柒份,</w:t>
      </w:r>
      <w:r>
        <w:rPr>
          <w:rFonts w:ascii="宋体" w:cs="宋体" w:hint="eastAsia"/>
          <w:color w:val="000000"/>
          <w:szCs w:val="21"/>
        </w:rPr>
        <w:t xml:space="preserve"> 具有同等法律效力</w:t>
      </w:r>
      <w:r>
        <w:rPr>
          <w:rFonts w:ascii="宋体" w:hint="eastAsia"/>
          <w:color w:val="000000"/>
          <w:kern w:val="0"/>
          <w:szCs w:val="21"/>
        </w:rPr>
        <w:t>。</w:t>
      </w:r>
    </w:p>
    <w:p w:rsidR="00504E11" w:rsidRDefault="00504E11" w:rsidP="00504E11">
      <w:pPr>
        <w:ind w:firstLineChars="200" w:firstLine="420"/>
        <w:rPr>
          <w:rFonts w:ascii="宋体"/>
          <w:color w:val="000000"/>
          <w:kern w:val="0"/>
          <w:szCs w:val="21"/>
        </w:rPr>
      </w:pPr>
      <w:r>
        <w:rPr>
          <w:rFonts w:ascii="宋体" w:hint="eastAsia"/>
          <w:color w:val="000000"/>
          <w:kern w:val="0"/>
          <w:szCs w:val="21"/>
        </w:rPr>
        <w:t>7.2甲方执伍份（承办单位、归口管理部门、采购部门（招标办）、财务处、合同管理办公室各一份），乙方执贰份。</w:t>
      </w:r>
    </w:p>
    <w:p w:rsidR="00504E11" w:rsidRDefault="00504E11" w:rsidP="00504E11">
      <w:pPr>
        <w:ind w:firstLineChars="200" w:firstLine="422"/>
        <w:rPr>
          <w:rFonts w:ascii="宋体"/>
          <w:szCs w:val="21"/>
        </w:rPr>
      </w:pPr>
      <w:r>
        <w:rPr>
          <w:rFonts w:ascii="宋体" w:hint="eastAsia"/>
          <w:b/>
          <w:color w:val="000000"/>
          <w:kern w:val="0"/>
          <w:szCs w:val="21"/>
        </w:rPr>
        <w:t>8合同附件：</w:t>
      </w:r>
      <w:r>
        <w:rPr>
          <w:rFonts w:ascii="宋体" w:hint="eastAsia"/>
          <w:color w:val="000000"/>
          <w:kern w:val="0"/>
          <w:szCs w:val="21"/>
        </w:rPr>
        <w:t>详见合同专用条款附件。</w:t>
      </w:r>
    </w:p>
    <w:tbl>
      <w:tblPr>
        <w:tblpPr w:leftFromText="180" w:rightFromText="180" w:vertAnchor="text" w:horzAnchor="page" w:tblpX="1832" w:tblpY="181"/>
        <w:tblOverlap w:val="neve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428"/>
        <w:gridCol w:w="3960"/>
      </w:tblGrid>
      <w:tr w:rsidR="00504E11" w:rsidTr="00A833F7">
        <w:trPr>
          <w:trHeight w:val="302"/>
        </w:trPr>
        <w:tc>
          <w:tcPr>
            <w:tcW w:w="4428" w:type="dxa"/>
          </w:tcPr>
          <w:p w:rsidR="00504E11" w:rsidRDefault="00504E11" w:rsidP="00A833F7">
            <w:pPr>
              <w:rPr>
                <w:rFonts w:ascii="宋体"/>
                <w:szCs w:val="21"/>
              </w:rPr>
            </w:pPr>
            <w:r>
              <w:rPr>
                <w:rFonts w:ascii="宋体" w:hint="eastAsia"/>
                <w:szCs w:val="21"/>
              </w:rPr>
              <w:t>甲方：</w:t>
            </w:r>
            <w:r>
              <w:rPr>
                <w:rFonts w:ascii="宋体" w:hint="eastAsia"/>
                <w:b/>
                <w:bCs/>
                <w:szCs w:val="21"/>
              </w:rPr>
              <w:t>徐州工程学院</w:t>
            </w:r>
            <w:r>
              <w:rPr>
                <w:rFonts w:ascii="宋体" w:hint="eastAsia"/>
                <w:szCs w:val="21"/>
              </w:rPr>
              <w:t xml:space="preserve">　</w:t>
            </w:r>
          </w:p>
          <w:p w:rsidR="00504E11" w:rsidRDefault="00504E11" w:rsidP="00A833F7">
            <w:pPr>
              <w:rPr>
                <w:rFonts w:ascii="宋体"/>
                <w:szCs w:val="21"/>
              </w:rPr>
            </w:pPr>
            <w:r>
              <w:rPr>
                <w:rFonts w:ascii="宋体" w:hint="eastAsia"/>
                <w:szCs w:val="21"/>
              </w:rPr>
              <w:t>甲方（盖章）：</w:t>
            </w:r>
          </w:p>
          <w:p w:rsidR="00504E11" w:rsidRDefault="00504E11" w:rsidP="00A833F7">
            <w:pPr>
              <w:rPr>
                <w:rFonts w:ascii="宋体"/>
                <w:szCs w:val="21"/>
              </w:rPr>
            </w:pPr>
            <w:r>
              <w:rPr>
                <w:rFonts w:ascii="宋体" w:hint="eastAsia"/>
                <w:szCs w:val="21"/>
              </w:rPr>
              <w:t>住所：江苏省徐州市</w:t>
            </w:r>
            <w:proofErr w:type="gramStart"/>
            <w:r>
              <w:rPr>
                <w:rFonts w:ascii="宋体" w:hint="eastAsia"/>
                <w:szCs w:val="21"/>
              </w:rPr>
              <w:t>云龙区丽水路</w:t>
            </w:r>
            <w:proofErr w:type="gramEnd"/>
            <w:r>
              <w:rPr>
                <w:rFonts w:ascii="宋体" w:hint="eastAsia"/>
                <w:szCs w:val="21"/>
              </w:rPr>
              <w:t>2号</w:t>
            </w:r>
          </w:p>
          <w:p w:rsidR="00504E11" w:rsidRDefault="00504E11" w:rsidP="00A833F7">
            <w:pPr>
              <w:rPr>
                <w:rFonts w:ascii="宋体"/>
                <w:szCs w:val="21"/>
              </w:rPr>
            </w:pPr>
            <w:r>
              <w:rPr>
                <w:rFonts w:ascii="宋体" w:hint="eastAsia"/>
                <w:szCs w:val="21"/>
              </w:rPr>
              <w:t>法定代表人或委托代表人签字：</w:t>
            </w:r>
          </w:p>
          <w:p w:rsidR="00504E11" w:rsidRDefault="00504E11" w:rsidP="00A833F7">
            <w:pPr>
              <w:rPr>
                <w:rFonts w:ascii="宋体"/>
                <w:szCs w:val="21"/>
              </w:rPr>
            </w:pPr>
            <w:r>
              <w:rPr>
                <w:rFonts w:ascii="宋体" w:hint="eastAsia"/>
                <w:szCs w:val="21"/>
              </w:rPr>
              <w:t>开具增值税专用发票相关信息：</w:t>
            </w:r>
          </w:p>
          <w:p w:rsidR="00504E11" w:rsidRDefault="00504E11" w:rsidP="00A833F7">
            <w:pPr>
              <w:rPr>
                <w:rFonts w:ascii="宋体"/>
                <w:szCs w:val="21"/>
              </w:rPr>
            </w:pPr>
            <w:r>
              <w:rPr>
                <w:rFonts w:ascii="宋体" w:hint="eastAsia"/>
                <w:szCs w:val="21"/>
              </w:rPr>
              <w:t>单位名称：徐州工程学院</w:t>
            </w:r>
          </w:p>
          <w:p w:rsidR="00504E11" w:rsidRDefault="00504E11" w:rsidP="00A833F7">
            <w:pPr>
              <w:rPr>
                <w:rFonts w:ascii="宋体"/>
                <w:szCs w:val="21"/>
              </w:rPr>
            </w:pPr>
            <w:r>
              <w:rPr>
                <w:rFonts w:ascii="宋体" w:hint="eastAsia"/>
                <w:szCs w:val="21"/>
              </w:rPr>
              <w:t>单位地址：江苏省徐州市</w:t>
            </w:r>
            <w:proofErr w:type="gramStart"/>
            <w:r>
              <w:rPr>
                <w:rFonts w:ascii="宋体" w:hint="eastAsia"/>
                <w:szCs w:val="21"/>
              </w:rPr>
              <w:t>云龙区丽水路</w:t>
            </w:r>
            <w:proofErr w:type="gramEnd"/>
            <w:r>
              <w:rPr>
                <w:rFonts w:ascii="宋体" w:hint="eastAsia"/>
                <w:szCs w:val="21"/>
              </w:rPr>
              <w:t>2号</w:t>
            </w:r>
          </w:p>
          <w:p w:rsidR="00504E11" w:rsidRDefault="00504E11" w:rsidP="00A833F7">
            <w:pPr>
              <w:rPr>
                <w:rFonts w:ascii="宋体"/>
                <w:szCs w:val="21"/>
              </w:rPr>
            </w:pPr>
            <w:r>
              <w:rPr>
                <w:rFonts w:ascii="宋体" w:hint="eastAsia"/>
                <w:szCs w:val="21"/>
              </w:rPr>
              <w:t>税务识别号：12320300466543365U</w:t>
            </w:r>
          </w:p>
          <w:p w:rsidR="00504E11" w:rsidRDefault="00504E11" w:rsidP="00A833F7">
            <w:pPr>
              <w:rPr>
                <w:rFonts w:ascii="宋体"/>
                <w:szCs w:val="21"/>
              </w:rPr>
            </w:pPr>
            <w:r>
              <w:rPr>
                <w:rFonts w:ascii="宋体" w:hint="eastAsia"/>
                <w:szCs w:val="21"/>
              </w:rPr>
              <w:t>开户银行：中国建设银行徐州分行复兴路支行</w:t>
            </w:r>
          </w:p>
          <w:p w:rsidR="00504E11" w:rsidRDefault="00504E11" w:rsidP="00A833F7">
            <w:pPr>
              <w:rPr>
                <w:rFonts w:ascii="宋体"/>
                <w:szCs w:val="21"/>
              </w:rPr>
            </w:pPr>
            <w:r>
              <w:rPr>
                <w:rFonts w:ascii="宋体" w:hint="eastAsia"/>
                <w:szCs w:val="21"/>
              </w:rPr>
              <w:t>银行账号：32001718136052504164</w:t>
            </w:r>
          </w:p>
          <w:p w:rsidR="00504E11" w:rsidRDefault="00504E11" w:rsidP="00A833F7">
            <w:pPr>
              <w:rPr>
                <w:rFonts w:ascii="宋体"/>
                <w:szCs w:val="21"/>
              </w:rPr>
            </w:pPr>
            <w:r>
              <w:rPr>
                <w:rFonts w:ascii="宋体" w:hint="eastAsia"/>
                <w:szCs w:val="21"/>
              </w:rPr>
              <w:t>单位电话：0516-83689763</w:t>
            </w:r>
          </w:p>
        </w:tc>
        <w:tc>
          <w:tcPr>
            <w:tcW w:w="3960" w:type="dxa"/>
          </w:tcPr>
          <w:p w:rsidR="00504E11" w:rsidRDefault="00504E11" w:rsidP="00A833F7">
            <w:pPr>
              <w:jc w:val="left"/>
              <w:rPr>
                <w:rFonts w:ascii="宋体"/>
                <w:szCs w:val="21"/>
              </w:rPr>
            </w:pPr>
            <w:r>
              <w:rPr>
                <w:rFonts w:ascii="宋体" w:hint="eastAsia"/>
                <w:szCs w:val="21"/>
              </w:rPr>
              <w:t>乙方：</w:t>
            </w:r>
            <w:r>
              <w:rPr>
                <w:rFonts w:ascii="宋体" w:hint="eastAsia"/>
                <w:b/>
                <w:szCs w:val="21"/>
                <w:highlight w:val="yellow"/>
              </w:rPr>
              <w:t>？？？？？</w:t>
            </w:r>
          </w:p>
          <w:p w:rsidR="00504E11" w:rsidRDefault="00504E11" w:rsidP="00A833F7">
            <w:pPr>
              <w:rPr>
                <w:rFonts w:ascii="宋体"/>
                <w:szCs w:val="21"/>
              </w:rPr>
            </w:pPr>
            <w:r>
              <w:rPr>
                <w:rFonts w:ascii="宋体" w:hint="eastAsia"/>
                <w:szCs w:val="21"/>
              </w:rPr>
              <w:t>乙方（章）：</w:t>
            </w:r>
          </w:p>
          <w:p w:rsidR="00504E11" w:rsidRDefault="00504E11" w:rsidP="00A833F7">
            <w:pPr>
              <w:rPr>
                <w:rFonts w:ascii="宋体"/>
                <w:szCs w:val="21"/>
              </w:rPr>
            </w:pPr>
            <w:r>
              <w:rPr>
                <w:rFonts w:ascii="宋体" w:hint="eastAsia"/>
                <w:szCs w:val="21"/>
              </w:rPr>
              <w:t>住所：</w:t>
            </w:r>
            <w:r>
              <w:rPr>
                <w:rFonts w:ascii="宋体" w:hint="eastAsia"/>
                <w:b/>
                <w:szCs w:val="21"/>
                <w:highlight w:val="yellow"/>
              </w:rPr>
              <w:t>？？？？？</w:t>
            </w:r>
          </w:p>
          <w:p w:rsidR="00504E11" w:rsidRDefault="00504E11" w:rsidP="00A833F7">
            <w:pPr>
              <w:rPr>
                <w:rFonts w:ascii="宋体"/>
                <w:szCs w:val="21"/>
              </w:rPr>
            </w:pPr>
            <w:r>
              <w:rPr>
                <w:rFonts w:ascii="宋体" w:hint="eastAsia"/>
                <w:szCs w:val="21"/>
              </w:rPr>
              <w:t>法定代表人姓名：</w:t>
            </w:r>
            <w:r>
              <w:rPr>
                <w:rFonts w:ascii="宋体" w:hint="eastAsia"/>
                <w:b/>
                <w:szCs w:val="21"/>
                <w:highlight w:val="yellow"/>
              </w:rPr>
              <w:t>？？？？？</w:t>
            </w:r>
          </w:p>
          <w:p w:rsidR="00504E11" w:rsidRDefault="00504E11" w:rsidP="00A833F7">
            <w:pPr>
              <w:rPr>
                <w:rFonts w:ascii="宋体"/>
                <w:szCs w:val="21"/>
              </w:rPr>
            </w:pPr>
            <w:r>
              <w:rPr>
                <w:rFonts w:ascii="宋体" w:hint="eastAsia"/>
                <w:szCs w:val="21"/>
              </w:rPr>
              <w:t>法定代表人或委托代表人签字：</w:t>
            </w:r>
          </w:p>
          <w:p w:rsidR="00504E11" w:rsidRDefault="00504E11" w:rsidP="00A833F7">
            <w:pPr>
              <w:rPr>
                <w:rFonts w:ascii="宋体"/>
                <w:szCs w:val="21"/>
              </w:rPr>
            </w:pPr>
            <w:r>
              <w:rPr>
                <w:rFonts w:ascii="宋体" w:hint="eastAsia"/>
                <w:szCs w:val="21"/>
              </w:rPr>
              <w:t>开户银行：</w:t>
            </w:r>
            <w:r>
              <w:rPr>
                <w:rFonts w:ascii="宋体" w:hint="eastAsia"/>
                <w:b/>
                <w:szCs w:val="21"/>
                <w:highlight w:val="yellow"/>
              </w:rPr>
              <w:t>？？？？？</w:t>
            </w:r>
          </w:p>
          <w:p w:rsidR="00504E11" w:rsidRDefault="00504E11" w:rsidP="00A833F7">
            <w:pPr>
              <w:rPr>
                <w:rFonts w:ascii="宋体"/>
                <w:szCs w:val="21"/>
              </w:rPr>
            </w:pPr>
            <w:r>
              <w:rPr>
                <w:rFonts w:ascii="宋体" w:hint="eastAsia"/>
                <w:szCs w:val="21"/>
              </w:rPr>
              <w:t>账号：</w:t>
            </w:r>
            <w:r>
              <w:rPr>
                <w:rFonts w:ascii="宋体" w:hint="eastAsia"/>
                <w:b/>
                <w:szCs w:val="21"/>
                <w:highlight w:val="yellow"/>
              </w:rPr>
              <w:t>？？？？？</w:t>
            </w:r>
          </w:p>
          <w:p w:rsidR="00504E11" w:rsidRDefault="00504E11" w:rsidP="00A833F7">
            <w:pPr>
              <w:rPr>
                <w:rFonts w:ascii="宋体"/>
                <w:b/>
                <w:szCs w:val="21"/>
              </w:rPr>
            </w:pPr>
            <w:r>
              <w:rPr>
                <w:rFonts w:ascii="宋体" w:hint="eastAsia"/>
                <w:szCs w:val="21"/>
              </w:rPr>
              <w:t>税务登记号：</w:t>
            </w:r>
            <w:r>
              <w:rPr>
                <w:rFonts w:ascii="宋体" w:hint="eastAsia"/>
                <w:b/>
                <w:szCs w:val="21"/>
                <w:highlight w:val="yellow"/>
              </w:rPr>
              <w:t>？？？？？</w:t>
            </w:r>
          </w:p>
          <w:p w:rsidR="00504E11" w:rsidRDefault="00504E11" w:rsidP="00A833F7">
            <w:pPr>
              <w:rPr>
                <w:rFonts w:ascii="宋体"/>
                <w:szCs w:val="21"/>
              </w:rPr>
            </w:pPr>
            <w:r>
              <w:rPr>
                <w:rFonts w:ascii="宋体" w:hint="eastAsia"/>
                <w:szCs w:val="21"/>
              </w:rPr>
              <w:t>电话：</w:t>
            </w:r>
            <w:r>
              <w:rPr>
                <w:rFonts w:ascii="宋体" w:hint="eastAsia"/>
                <w:b/>
                <w:szCs w:val="21"/>
                <w:highlight w:val="yellow"/>
              </w:rPr>
              <w:t>？？？？？</w:t>
            </w:r>
          </w:p>
          <w:p w:rsidR="00504E11" w:rsidRDefault="00504E11" w:rsidP="00A833F7">
            <w:pPr>
              <w:rPr>
                <w:rFonts w:ascii="宋体"/>
                <w:szCs w:val="21"/>
              </w:rPr>
            </w:pPr>
            <w:r>
              <w:rPr>
                <w:rFonts w:ascii="宋体" w:hint="eastAsia"/>
                <w:szCs w:val="21"/>
              </w:rPr>
              <w:t>传真：</w:t>
            </w:r>
            <w:r>
              <w:rPr>
                <w:rFonts w:ascii="宋体" w:hint="eastAsia"/>
                <w:b/>
                <w:szCs w:val="21"/>
                <w:highlight w:val="yellow"/>
              </w:rPr>
              <w:t>？？？？？</w:t>
            </w:r>
          </w:p>
          <w:p w:rsidR="00504E11" w:rsidRDefault="00504E11" w:rsidP="00A833F7">
            <w:pPr>
              <w:rPr>
                <w:rFonts w:ascii="宋体"/>
                <w:szCs w:val="21"/>
              </w:rPr>
            </w:pPr>
          </w:p>
        </w:tc>
      </w:tr>
    </w:tbl>
    <w:p w:rsidR="00504E11" w:rsidRDefault="00504E11" w:rsidP="00504E11">
      <w:pPr>
        <w:rPr>
          <w:rFonts w:ascii="宋体"/>
          <w:b/>
          <w:szCs w:val="21"/>
        </w:rPr>
      </w:pPr>
    </w:p>
    <w:p w:rsidR="00504E11" w:rsidRDefault="00504E11" w:rsidP="00504E11">
      <w:pPr>
        <w:rPr>
          <w:rFonts w:ascii="宋体"/>
          <w:b/>
          <w:szCs w:val="21"/>
        </w:rPr>
      </w:pPr>
    </w:p>
    <w:p w:rsidR="00504E11" w:rsidRDefault="00504E11" w:rsidP="00504E11">
      <w:pPr>
        <w:jc w:val="center"/>
        <w:rPr>
          <w:b/>
          <w:szCs w:val="21"/>
        </w:rPr>
      </w:pPr>
    </w:p>
    <w:p w:rsidR="00504E11" w:rsidRDefault="00504E11" w:rsidP="00504E11">
      <w:pPr>
        <w:jc w:val="center"/>
        <w:rPr>
          <w:b/>
          <w:szCs w:val="21"/>
        </w:rPr>
      </w:pPr>
      <w:r>
        <w:rPr>
          <w:b/>
          <w:szCs w:val="21"/>
        </w:rPr>
        <w:t>第</w:t>
      </w:r>
      <w:r>
        <w:rPr>
          <w:rFonts w:hint="eastAsia"/>
          <w:b/>
          <w:szCs w:val="21"/>
        </w:rPr>
        <w:t>二</w:t>
      </w:r>
      <w:r>
        <w:rPr>
          <w:b/>
          <w:szCs w:val="21"/>
        </w:rPr>
        <w:t>部分</w:t>
      </w:r>
      <w:r>
        <w:rPr>
          <w:b/>
          <w:szCs w:val="21"/>
        </w:rPr>
        <w:t xml:space="preserve"> </w:t>
      </w:r>
      <w:r>
        <w:rPr>
          <w:b/>
          <w:szCs w:val="21"/>
        </w:rPr>
        <w:t>合同</w:t>
      </w:r>
      <w:r>
        <w:rPr>
          <w:rFonts w:hint="eastAsia"/>
          <w:b/>
          <w:szCs w:val="21"/>
        </w:rPr>
        <w:t>通用条款</w:t>
      </w:r>
    </w:p>
    <w:p w:rsidR="00504E11" w:rsidRDefault="00504E11" w:rsidP="00504E11">
      <w:pPr>
        <w:rPr>
          <w:rFonts w:ascii="宋体"/>
          <w:b/>
          <w:szCs w:val="21"/>
        </w:rPr>
      </w:pPr>
      <w:r>
        <w:rPr>
          <w:rFonts w:ascii="宋体" w:hint="eastAsia"/>
          <w:b/>
          <w:szCs w:val="21"/>
        </w:rPr>
        <w:t>1项目承包范围条款</w:t>
      </w:r>
    </w:p>
    <w:p w:rsidR="00504E11" w:rsidRDefault="00504E11" w:rsidP="00504E11">
      <w:pPr>
        <w:rPr>
          <w:rFonts w:ascii="宋体"/>
          <w:color w:val="000000"/>
          <w:szCs w:val="21"/>
        </w:rPr>
      </w:pPr>
      <w:r>
        <w:rPr>
          <w:rFonts w:ascii="宋体" w:hint="eastAsia"/>
          <w:color w:val="000000"/>
          <w:szCs w:val="21"/>
        </w:rPr>
        <w:t>1.1承包方式：乙方负责提供完成全部服务工作所需的全部人员、材料、设备及其他一切必要条件。</w:t>
      </w:r>
    </w:p>
    <w:p w:rsidR="00504E11" w:rsidRDefault="00504E11" w:rsidP="00504E11">
      <w:pPr>
        <w:rPr>
          <w:rFonts w:ascii="宋体"/>
          <w:color w:val="000000"/>
          <w:szCs w:val="21"/>
        </w:rPr>
      </w:pPr>
      <w:r>
        <w:rPr>
          <w:rFonts w:ascii="宋体" w:hint="eastAsia"/>
          <w:color w:val="000000"/>
          <w:szCs w:val="21"/>
        </w:rPr>
        <w:t>1.2承包范围：乙方负责提供全部服务工作，提交服务成果。成果为书面文件的，应当按合同约定的时间及时向甲方提交相应书面文件。</w:t>
      </w:r>
    </w:p>
    <w:p w:rsidR="00504E11" w:rsidRDefault="00504E11" w:rsidP="00504E11">
      <w:pPr>
        <w:rPr>
          <w:rFonts w:ascii="宋体"/>
          <w:b/>
          <w:color w:val="000000"/>
          <w:szCs w:val="21"/>
        </w:rPr>
      </w:pPr>
      <w:r>
        <w:rPr>
          <w:rFonts w:ascii="宋体" w:hint="eastAsia"/>
          <w:b/>
          <w:color w:val="000000"/>
          <w:szCs w:val="21"/>
        </w:rPr>
        <w:t>2项目价款条款</w:t>
      </w:r>
    </w:p>
    <w:p w:rsidR="00504E11" w:rsidRDefault="00504E11" w:rsidP="00504E11">
      <w:pPr>
        <w:rPr>
          <w:rFonts w:ascii="宋体"/>
          <w:szCs w:val="21"/>
        </w:rPr>
      </w:pPr>
      <w:r>
        <w:rPr>
          <w:rFonts w:ascii="宋体" w:hint="eastAsia"/>
          <w:szCs w:val="21"/>
        </w:rPr>
        <w:t>2.1价款说明：合同价格为固定价格，包含乙方完成全部服务工作，提供服务具体内容，交付具体服务成果所需的全部服务费用（如人工、材料、培训、行政取费、专家评审费等）及其他</w:t>
      </w:r>
      <w:proofErr w:type="gramStart"/>
      <w:r>
        <w:rPr>
          <w:rFonts w:ascii="宋体" w:hint="eastAsia"/>
          <w:szCs w:val="21"/>
        </w:rPr>
        <w:t>一</w:t>
      </w:r>
      <w:proofErr w:type="gramEnd"/>
      <w:r>
        <w:rPr>
          <w:rFonts w:ascii="宋体" w:hint="eastAsia"/>
          <w:szCs w:val="21"/>
        </w:rPr>
        <w:t>切不可预见费用等。</w:t>
      </w:r>
    </w:p>
    <w:p w:rsidR="00504E11" w:rsidRDefault="00504E11" w:rsidP="00504E11">
      <w:pPr>
        <w:rPr>
          <w:rFonts w:ascii="宋体"/>
          <w:b/>
          <w:color w:val="FF0000"/>
          <w:szCs w:val="21"/>
        </w:rPr>
      </w:pPr>
      <w:r>
        <w:rPr>
          <w:rFonts w:ascii="宋体" w:hint="eastAsia"/>
          <w:b/>
          <w:color w:val="FF0000"/>
          <w:szCs w:val="21"/>
        </w:rPr>
        <w:t>2.2风险说明：乙方已充分考虑服务期间各类风险，任何因市场人工、材料、机械运输、税费的变动或政府及行业主管部门红头文件的颁发而起的乙方的实际支出的增减，均属于乙方自身经营风险，视为已事先充分估计并已经列入合同价款之中，价款不再调整。即，</w:t>
      </w:r>
      <w:r>
        <w:rPr>
          <w:rFonts w:hint="eastAsia"/>
          <w:b/>
          <w:color w:val="FF0000"/>
        </w:rPr>
        <w:t>除本合同约定可以调整的内容外，合同价款不予调整。</w:t>
      </w:r>
    </w:p>
    <w:p w:rsidR="00504E11" w:rsidRDefault="00504E11" w:rsidP="00504E11">
      <w:pPr>
        <w:ind w:left="1"/>
        <w:rPr>
          <w:rFonts w:ascii="宋体"/>
          <w:b/>
          <w:color w:val="FF0000"/>
          <w:szCs w:val="21"/>
        </w:rPr>
      </w:pPr>
      <w:r>
        <w:rPr>
          <w:rFonts w:ascii="宋体" w:hint="eastAsia"/>
          <w:b/>
          <w:color w:val="FF0000"/>
          <w:szCs w:val="21"/>
        </w:rPr>
        <w:t>2.3采用固定总价的合同，合同总价即为结算价，除双方书面确认变更外不做调整。</w:t>
      </w:r>
    </w:p>
    <w:p w:rsidR="00504E11" w:rsidRDefault="00504E11" w:rsidP="00504E11">
      <w:pPr>
        <w:ind w:left="1"/>
        <w:rPr>
          <w:rFonts w:ascii="宋体"/>
          <w:b/>
          <w:color w:val="FF0000"/>
          <w:szCs w:val="21"/>
        </w:rPr>
      </w:pPr>
      <w:r>
        <w:rPr>
          <w:rFonts w:ascii="宋体" w:hint="eastAsia"/>
          <w:b/>
          <w:color w:val="FF0000"/>
          <w:szCs w:val="21"/>
        </w:rPr>
        <w:t>2.4采用固定单价的合同，合同总价仅作为签订合同使用，不作为最终结算价格。最终按实结算。</w:t>
      </w:r>
    </w:p>
    <w:p w:rsidR="00504E11" w:rsidRDefault="00504E11" w:rsidP="00504E11">
      <w:pPr>
        <w:rPr>
          <w:rFonts w:ascii="宋体"/>
          <w:b/>
          <w:szCs w:val="21"/>
        </w:rPr>
      </w:pPr>
      <w:r>
        <w:rPr>
          <w:rFonts w:ascii="宋体" w:hint="eastAsia"/>
          <w:b/>
          <w:szCs w:val="21"/>
        </w:rPr>
        <w:t>3项目质量标准条款</w:t>
      </w:r>
    </w:p>
    <w:p w:rsidR="00504E11" w:rsidRDefault="00504E11" w:rsidP="00504E11">
      <w:pPr>
        <w:rPr>
          <w:rFonts w:ascii="宋体"/>
          <w:szCs w:val="21"/>
        </w:rPr>
      </w:pPr>
      <w:r>
        <w:rPr>
          <w:rFonts w:ascii="宋体" w:hint="eastAsia"/>
          <w:szCs w:val="21"/>
        </w:rPr>
        <w:t>3.1乙方保证其提供的服务能够满足甲方的要求。</w:t>
      </w:r>
    </w:p>
    <w:p w:rsidR="00504E11" w:rsidRDefault="00504E11" w:rsidP="00504E11">
      <w:pPr>
        <w:rPr>
          <w:rFonts w:ascii="宋体"/>
          <w:szCs w:val="21"/>
        </w:rPr>
      </w:pPr>
      <w:r>
        <w:rPr>
          <w:rFonts w:ascii="宋体" w:hint="eastAsia"/>
          <w:szCs w:val="21"/>
        </w:rPr>
        <w:t>3.2</w:t>
      </w:r>
      <w:r>
        <w:rPr>
          <w:rFonts w:ascii="宋体" w:hint="eastAsia"/>
          <w:color w:val="000000"/>
          <w:szCs w:val="21"/>
        </w:rPr>
        <w:t>乙方提供服务的质量必须符合国家有关行业质量评定标准和符合本合同约定的标准。</w:t>
      </w:r>
    </w:p>
    <w:p w:rsidR="00504E11" w:rsidRDefault="00504E11" w:rsidP="00504E11">
      <w:pPr>
        <w:rPr>
          <w:rFonts w:ascii="宋体"/>
          <w:color w:val="000000"/>
          <w:szCs w:val="21"/>
        </w:rPr>
      </w:pPr>
      <w:r>
        <w:rPr>
          <w:rFonts w:ascii="宋体" w:hint="eastAsia"/>
          <w:szCs w:val="21"/>
        </w:rPr>
        <w:t>3.3</w:t>
      </w:r>
      <w:r>
        <w:rPr>
          <w:rFonts w:ascii="宋体" w:hint="eastAsia"/>
          <w:color w:val="000000"/>
          <w:szCs w:val="21"/>
        </w:rPr>
        <w:t>乙方提供服务的质量必须符合甲方采购（招标）文件、答疑规定的要求以及乙方报价（投标）文件</w:t>
      </w:r>
      <w:proofErr w:type="gramStart"/>
      <w:r>
        <w:rPr>
          <w:rFonts w:ascii="宋体" w:hint="eastAsia"/>
          <w:color w:val="000000"/>
          <w:szCs w:val="21"/>
        </w:rPr>
        <w:t>作出</w:t>
      </w:r>
      <w:proofErr w:type="gramEnd"/>
      <w:r>
        <w:rPr>
          <w:rFonts w:ascii="宋体" w:hint="eastAsia"/>
          <w:color w:val="000000"/>
          <w:szCs w:val="21"/>
        </w:rPr>
        <w:t>的承诺。</w:t>
      </w:r>
    </w:p>
    <w:p w:rsidR="00504E11" w:rsidRDefault="00504E11" w:rsidP="00504E11">
      <w:pPr>
        <w:rPr>
          <w:rFonts w:ascii="宋体"/>
          <w:color w:val="000000"/>
          <w:szCs w:val="21"/>
        </w:rPr>
      </w:pPr>
      <w:r>
        <w:rPr>
          <w:rFonts w:ascii="宋体" w:hint="eastAsia"/>
          <w:color w:val="000000"/>
          <w:szCs w:val="21"/>
        </w:rPr>
        <w:t>3.4乙方</w:t>
      </w:r>
      <w:r>
        <w:rPr>
          <w:rFonts w:ascii="宋体" w:hint="eastAsia"/>
          <w:szCs w:val="21"/>
        </w:rPr>
        <w:t>确保甲方在</w:t>
      </w:r>
      <w:r>
        <w:rPr>
          <w:rFonts w:ascii="宋体" w:hint="eastAsia"/>
          <w:color w:val="000000"/>
          <w:szCs w:val="21"/>
        </w:rPr>
        <w:t>服务项目使用</w:t>
      </w:r>
      <w:r>
        <w:rPr>
          <w:rFonts w:ascii="宋体" w:hint="eastAsia"/>
          <w:szCs w:val="21"/>
        </w:rPr>
        <w:t>中不受第三方关于侵犯其所有权、专利权的指控。</w:t>
      </w:r>
    </w:p>
    <w:p w:rsidR="00504E11" w:rsidRDefault="00504E11" w:rsidP="00504E11">
      <w:pPr>
        <w:adjustRightInd w:val="0"/>
        <w:snapToGrid w:val="0"/>
        <w:rPr>
          <w:rFonts w:ascii="宋体"/>
          <w:szCs w:val="21"/>
        </w:rPr>
      </w:pPr>
      <w:r>
        <w:rPr>
          <w:rFonts w:ascii="宋体" w:hint="eastAsia"/>
          <w:szCs w:val="21"/>
        </w:rPr>
        <w:t>3.5</w:t>
      </w:r>
      <w:r>
        <w:rPr>
          <w:rFonts w:ascii="宋体" w:hint="eastAsia"/>
          <w:color w:val="000000"/>
          <w:szCs w:val="21"/>
        </w:rPr>
        <w:t>乙方确保服务项目</w:t>
      </w:r>
      <w:r>
        <w:rPr>
          <w:rFonts w:ascii="宋体" w:hint="eastAsia"/>
          <w:szCs w:val="21"/>
        </w:rPr>
        <w:t>考核后，</w:t>
      </w:r>
      <w:r>
        <w:rPr>
          <w:rFonts w:ascii="宋体" w:hint="eastAsia"/>
          <w:color w:val="000000"/>
          <w:szCs w:val="21"/>
        </w:rPr>
        <w:t>对</w:t>
      </w:r>
      <w:r>
        <w:rPr>
          <w:rFonts w:ascii="宋体" w:hint="eastAsia"/>
          <w:szCs w:val="21"/>
        </w:rPr>
        <w:t>由于乙方自身原因而发生的任何不足或缺陷负责，并承担由此引起的一切后果。</w:t>
      </w:r>
    </w:p>
    <w:p w:rsidR="00504E11" w:rsidRDefault="00504E11" w:rsidP="00504E11">
      <w:pPr>
        <w:adjustRightInd w:val="0"/>
        <w:snapToGrid w:val="0"/>
        <w:rPr>
          <w:rFonts w:ascii="宋体"/>
          <w:szCs w:val="21"/>
        </w:rPr>
      </w:pPr>
      <w:r>
        <w:rPr>
          <w:rFonts w:ascii="宋体" w:hint="eastAsia"/>
          <w:szCs w:val="21"/>
        </w:rPr>
        <w:t>3.6乙方在合同签订后应立即与甲方进行技术会商，并根据甲方要求及现场情况确定具体服务方案。</w:t>
      </w:r>
    </w:p>
    <w:p w:rsidR="00504E11" w:rsidRDefault="00504E11" w:rsidP="00504E11">
      <w:pPr>
        <w:rPr>
          <w:rFonts w:ascii="宋体"/>
          <w:b/>
          <w:szCs w:val="21"/>
        </w:rPr>
      </w:pPr>
      <w:r>
        <w:rPr>
          <w:rFonts w:ascii="宋体" w:hint="eastAsia"/>
          <w:b/>
          <w:szCs w:val="21"/>
        </w:rPr>
        <w:lastRenderedPageBreak/>
        <w:t>4项目协作事项条款</w:t>
      </w:r>
    </w:p>
    <w:p w:rsidR="00504E11" w:rsidRDefault="00504E11" w:rsidP="00504E11">
      <w:pPr>
        <w:rPr>
          <w:rFonts w:ascii="宋体"/>
          <w:szCs w:val="21"/>
        </w:rPr>
      </w:pPr>
      <w:r>
        <w:rPr>
          <w:rFonts w:ascii="宋体" w:hint="eastAsia"/>
          <w:szCs w:val="21"/>
        </w:rPr>
        <w:t>4.1甲方已安排乙方现场勘查履行合同所需要的基本场所，并提供现有工作条件和资料，乙方不得在合同履行过程中向甲方提出违反本合同所列明条件之外的其他额外要求。</w:t>
      </w:r>
    </w:p>
    <w:p w:rsidR="00504E11" w:rsidRDefault="00504E11" w:rsidP="00504E11">
      <w:pPr>
        <w:rPr>
          <w:rFonts w:ascii="宋体"/>
          <w:szCs w:val="21"/>
        </w:rPr>
      </w:pPr>
      <w:r>
        <w:rPr>
          <w:rFonts w:ascii="宋体" w:hint="eastAsia"/>
          <w:szCs w:val="21"/>
        </w:rPr>
        <w:t>4.2如有需要，乙方可以根据委托项目具体性质和内容向甲方提出需要甲方提供的协作事项、条件或材料。</w:t>
      </w:r>
    </w:p>
    <w:p w:rsidR="00504E11" w:rsidRDefault="00504E11" w:rsidP="00504E11">
      <w:pPr>
        <w:rPr>
          <w:rFonts w:ascii="宋体"/>
          <w:szCs w:val="21"/>
        </w:rPr>
      </w:pPr>
      <w:r>
        <w:rPr>
          <w:rFonts w:ascii="宋体" w:hint="eastAsia"/>
          <w:szCs w:val="21"/>
        </w:rPr>
        <w:t>4.3甲方按照乙方的要求提供相应的事项、条件或材料后，乙方应当按照合同约定的内容履行相应的义务并按约提供相应的服务及成果。在履行期间，乙方不得再以甲方未能及时提供相应的协作和资料为由再向甲方提出任何不利的要求。</w:t>
      </w:r>
    </w:p>
    <w:p w:rsidR="00504E11" w:rsidRDefault="00504E11" w:rsidP="00504E11">
      <w:pPr>
        <w:rPr>
          <w:rFonts w:ascii="宋体"/>
          <w:szCs w:val="21"/>
        </w:rPr>
      </w:pPr>
      <w:r>
        <w:rPr>
          <w:rFonts w:ascii="宋体" w:hint="eastAsia"/>
          <w:szCs w:val="21"/>
        </w:rPr>
        <w:t>4.4乙方要求甲方提供的协作事项、条件或材料必须在合同专用条款中明确说明。</w:t>
      </w:r>
    </w:p>
    <w:p w:rsidR="00504E11" w:rsidRDefault="00504E11" w:rsidP="00504E11">
      <w:pPr>
        <w:rPr>
          <w:rFonts w:ascii="宋体"/>
        </w:rPr>
      </w:pPr>
      <w:r>
        <w:rPr>
          <w:rFonts w:ascii="宋体" w:hint="eastAsia"/>
        </w:rPr>
        <w:t>4.5知识产权归属：鉴于乙方主要根据甲方提供的资料及资金进行服务工作，本合同项下产生的一切新成果的知识产权归甲方所有。乙方未经甲方同意不得擅自允许</w:t>
      </w:r>
      <w:proofErr w:type="gramStart"/>
      <w:r>
        <w:rPr>
          <w:rFonts w:ascii="宋体" w:hint="eastAsia"/>
        </w:rPr>
        <w:t>其它第三</w:t>
      </w:r>
      <w:proofErr w:type="gramEnd"/>
      <w:r>
        <w:rPr>
          <w:rFonts w:ascii="宋体" w:hint="eastAsia"/>
        </w:rPr>
        <w:t>方阅读、使用及复制。</w:t>
      </w:r>
    </w:p>
    <w:p w:rsidR="00504E11" w:rsidRDefault="00504E11" w:rsidP="00504E11">
      <w:pPr>
        <w:rPr>
          <w:rFonts w:ascii="宋体"/>
        </w:rPr>
      </w:pPr>
      <w:r>
        <w:rPr>
          <w:rFonts w:ascii="宋体" w:hint="eastAsia"/>
        </w:rPr>
        <w:t>4.6风险通知：在履行合同过程中，因出现无法克服的技术困难，致使乙方无法开展服务工作或服务工作失败或者部分失败的，并导致一方或双方损失的，双方按以下约定承担风险损失：</w:t>
      </w:r>
    </w:p>
    <w:p w:rsidR="00504E11" w:rsidRDefault="00504E11" w:rsidP="00504E11">
      <w:pPr>
        <w:rPr>
          <w:rFonts w:ascii="宋体"/>
        </w:rPr>
      </w:pPr>
      <w:r>
        <w:rPr>
          <w:rFonts w:ascii="宋体" w:hint="eastAsia"/>
        </w:rPr>
        <w:t>4.6.1完全由乙方原因造成的困难，责任由乙方承担，乙方退还服务费。</w:t>
      </w:r>
    </w:p>
    <w:p w:rsidR="00504E11" w:rsidRDefault="00504E11" w:rsidP="00504E11">
      <w:pPr>
        <w:rPr>
          <w:rFonts w:ascii="宋体"/>
        </w:rPr>
      </w:pPr>
      <w:r>
        <w:rPr>
          <w:rFonts w:ascii="宋体" w:hint="eastAsia"/>
        </w:rPr>
        <w:t>4.6.2完全由甲方原因造成的困难，责任由甲方承担，乙方不退还服务费。</w:t>
      </w:r>
    </w:p>
    <w:p w:rsidR="00504E11" w:rsidRDefault="00504E11" w:rsidP="00504E11">
      <w:pPr>
        <w:rPr>
          <w:rFonts w:ascii="宋体"/>
        </w:rPr>
      </w:pPr>
      <w:r>
        <w:rPr>
          <w:rFonts w:ascii="宋体" w:hint="eastAsia"/>
        </w:rPr>
        <w:t>4.6.3由双方原因造成的困难，责任由双方按自己的过错承担相应责任。</w:t>
      </w:r>
    </w:p>
    <w:p w:rsidR="00504E11" w:rsidRDefault="00504E11" w:rsidP="00504E11">
      <w:pPr>
        <w:rPr>
          <w:rFonts w:ascii="宋体"/>
        </w:rPr>
      </w:pPr>
      <w:r>
        <w:rPr>
          <w:rFonts w:ascii="宋体" w:hint="eastAsia"/>
        </w:rPr>
        <w:t>4.6.4由不可抗力造成的困难，责任由乙方自行承担，但甲方可适当支付少部分服务费作为补偿。</w:t>
      </w:r>
    </w:p>
    <w:p w:rsidR="00504E11" w:rsidRDefault="00504E11" w:rsidP="00504E11">
      <w:pPr>
        <w:rPr>
          <w:rFonts w:ascii="宋体"/>
        </w:rPr>
      </w:pPr>
      <w:r>
        <w:rPr>
          <w:rFonts w:ascii="宋体" w:hint="eastAsia"/>
        </w:rPr>
        <w:t>4.6.5甲乙任何一方发现前款规定的可能致使服务工作失败或者部分失败的情形时，应当10日内通知另一方并采取适当措施减少损失。没有及时通知并采取适当措施，致使损失扩大的，应就扩大的损失承担责任。</w:t>
      </w:r>
    </w:p>
    <w:p w:rsidR="00504E11" w:rsidRDefault="00504E11" w:rsidP="00504E11">
      <w:pPr>
        <w:rPr>
          <w:rFonts w:ascii="宋体"/>
        </w:rPr>
      </w:pPr>
      <w:r>
        <w:rPr>
          <w:rFonts w:ascii="宋体" w:hint="eastAsia"/>
        </w:rPr>
        <w:t>4.6.6所谓技术风险是指在现有技术水平和条件下具有足够的、难以克服的难度，且乙方主观上无过错所产生的、并经甲方认定的服务工作失败。</w:t>
      </w:r>
    </w:p>
    <w:p w:rsidR="00504E11" w:rsidRDefault="00504E11" w:rsidP="00504E11">
      <w:pPr>
        <w:rPr>
          <w:rFonts w:ascii="宋体"/>
          <w:b/>
          <w:szCs w:val="21"/>
        </w:rPr>
      </w:pPr>
      <w:r>
        <w:rPr>
          <w:rFonts w:ascii="宋体" w:hint="eastAsia"/>
          <w:b/>
          <w:szCs w:val="21"/>
        </w:rPr>
        <w:t>5项目期限条款</w:t>
      </w:r>
    </w:p>
    <w:p w:rsidR="00504E11" w:rsidRDefault="00504E11" w:rsidP="00504E11">
      <w:pPr>
        <w:rPr>
          <w:rFonts w:ascii="宋体"/>
          <w:szCs w:val="21"/>
        </w:rPr>
      </w:pPr>
      <w:r>
        <w:rPr>
          <w:rFonts w:ascii="宋体" w:hint="eastAsia"/>
          <w:szCs w:val="21"/>
        </w:rPr>
        <w:t>5.1乙方应根据本合同约定的时间履行相应的服务内容和进行考核（验收），否则视为违约。</w:t>
      </w:r>
    </w:p>
    <w:p w:rsidR="00504E11" w:rsidRDefault="00504E11" w:rsidP="00504E11">
      <w:pPr>
        <w:rPr>
          <w:rFonts w:ascii="宋体"/>
          <w:szCs w:val="21"/>
        </w:rPr>
      </w:pPr>
      <w:r>
        <w:rPr>
          <w:rFonts w:ascii="宋体" w:hint="eastAsia"/>
          <w:szCs w:val="21"/>
        </w:rPr>
        <w:t>5.2若乙方在本合同规定的期限之内未能完成相关服务，甲方有权终止合同，并要求乙方赔偿甲方因此而遭受的全部损失。</w:t>
      </w:r>
    </w:p>
    <w:p w:rsidR="00504E11" w:rsidRDefault="00504E11" w:rsidP="00504E11">
      <w:pPr>
        <w:rPr>
          <w:rFonts w:ascii="宋体"/>
          <w:szCs w:val="21"/>
        </w:rPr>
      </w:pPr>
      <w:r>
        <w:rPr>
          <w:rFonts w:ascii="宋体" w:hint="eastAsia"/>
          <w:szCs w:val="21"/>
        </w:rPr>
        <w:t>5.3若因非乙方原因</w:t>
      </w:r>
      <w:r>
        <w:rPr>
          <w:rFonts w:ascii="宋体" w:hint="eastAsia"/>
          <w:color w:val="000000"/>
          <w:szCs w:val="21"/>
        </w:rPr>
        <w:t>（如不可抗力、甲方原因、法律变更的原因等）</w:t>
      </w:r>
      <w:r>
        <w:rPr>
          <w:rFonts w:ascii="宋体" w:hint="eastAsia"/>
          <w:szCs w:val="21"/>
        </w:rPr>
        <w:t>，导致乙方不能正常履行合同义务时，乙方应以书面形式提出延期申请，否则甲方不承担相关责任。</w:t>
      </w:r>
    </w:p>
    <w:p w:rsidR="00504E11" w:rsidRDefault="00504E11" w:rsidP="00504E11">
      <w:pPr>
        <w:rPr>
          <w:rFonts w:ascii="宋体"/>
          <w:szCs w:val="21"/>
        </w:rPr>
      </w:pPr>
      <w:r>
        <w:rPr>
          <w:rFonts w:ascii="宋体" w:hint="eastAsia"/>
          <w:szCs w:val="21"/>
        </w:rPr>
        <w:t>5.4甲乙双方可以就服务工作的具体开展阶段及其时间安排</w:t>
      </w:r>
      <w:proofErr w:type="gramStart"/>
      <w:r>
        <w:rPr>
          <w:rFonts w:ascii="宋体" w:hint="eastAsia"/>
          <w:szCs w:val="21"/>
        </w:rPr>
        <w:t>作出</w:t>
      </w:r>
      <w:proofErr w:type="gramEnd"/>
      <w:r>
        <w:rPr>
          <w:rFonts w:ascii="宋体" w:hint="eastAsia"/>
          <w:szCs w:val="21"/>
        </w:rPr>
        <w:t>明确约定，并在合同专用条款中明确说明。</w:t>
      </w:r>
    </w:p>
    <w:p w:rsidR="00504E11" w:rsidRDefault="00504E11" w:rsidP="00504E11">
      <w:pPr>
        <w:rPr>
          <w:rFonts w:ascii="宋体"/>
          <w:b/>
          <w:bCs/>
          <w:color w:val="FF0000"/>
          <w:szCs w:val="21"/>
        </w:rPr>
      </w:pPr>
      <w:r>
        <w:rPr>
          <w:rFonts w:ascii="宋体" w:hint="eastAsia"/>
          <w:b/>
          <w:color w:val="FF0000"/>
          <w:szCs w:val="21"/>
        </w:rPr>
        <w:t>5.5在服务期内，合同每年期限届满时，若乙方服务质量良好，考核合格（不低于60分），</w:t>
      </w:r>
      <w:r>
        <w:rPr>
          <w:rFonts w:ascii="宋体" w:hint="eastAsia"/>
          <w:b/>
          <w:bCs/>
          <w:color w:val="FF0000"/>
          <w:szCs w:val="21"/>
        </w:rPr>
        <w:t>则合同自动顺延。否则，合同自动终止，乙方在甲方要求的时间内退场。</w:t>
      </w:r>
    </w:p>
    <w:p w:rsidR="00504E11" w:rsidRDefault="00504E11" w:rsidP="00504E11">
      <w:pPr>
        <w:rPr>
          <w:rFonts w:ascii="宋体"/>
          <w:b/>
          <w:color w:val="FF0000"/>
          <w:szCs w:val="21"/>
        </w:rPr>
      </w:pPr>
      <w:r>
        <w:rPr>
          <w:rFonts w:ascii="宋体" w:hint="eastAsia"/>
          <w:b/>
          <w:bCs/>
          <w:color w:val="FF0000"/>
          <w:szCs w:val="21"/>
        </w:rPr>
        <w:t>5.5</w:t>
      </w:r>
      <w:r>
        <w:rPr>
          <w:rFonts w:ascii="宋体" w:hint="eastAsia"/>
          <w:b/>
          <w:color w:val="FF0000"/>
          <w:szCs w:val="21"/>
        </w:rPr>
        <w:t>服务期间因乙方缘故造成重大事故或损失（存在人员伤亡或造成损失达5000元）的，甲方有权单方解除合同，并保留诉诸法律的权利。</w:t>
      </w:r>
    </w:p>
    <w:p w:rsidR="00504E11" w:rsidRDefault="00504E11" w:rsidP="00504E11">
      <w:pPr>
        <w:rPr>
          <w:rFonts w:ascii="宋体"/>
          <w:b/>
          <w:bCs/>
          <w:color w:val="FF0000"/>
          <w:szCs w:val="21"/>
        </w:rPr>
      </w:pPr>
      <w:r>
        <w:rPr>
          <w:rFonts w:ascii="宋体" w:hint="eastAsia"/>
          <w:b/>
          <w:color w:val="FF0000"/>
          <w:szCs w:val="21"/>
        </w:rPr>
        <w:t>5.6</w:t>
      </w:r>
      <w:r>
        <w:rPr>
          <w:rFonts w:ascii="宋体" w:hint="eastAsia"/>
          <w:b/>
          <w:bCs/>
          <w:color w:val="FF0000"/>
          <w:szCs w:val="21"/>
        </w:rPr>
        <w:t>合同约定总期限内，乙方每年费用（取费标准）不变。乙方服务期满后甲方有权另行选择供应商或与乙方协商续约。如甲方选择续约，则双方另行经过谈判确定承包方式、费用和期限。</w:t>
      </w:r>
    </w:p>
    <w:p w:rsidR="00504E11" w:rsidRDefault="00504E11" w:rsidP="00504E11">
      <w:pPr>
        <w:rPr>
          <w:rFonts w:ascii="宋体"/>
          <w:b/>
          <w:szCs w:val="21"/>
        </w:rPr>
      </w:pPr>
      <w:r>
        <w:rPr>
          <w:rFonts w:ascii="宋体" w:hint="eastAsia"/>
          <w:b/>
          <w:szCs w:val="21"/>
        </w:rPr>
        <w:t>6项目变更条款</w:t>
      </w:r>
    </w:p>
    <w:p w:rsidR="00504E11" w:rsidRDefault="00504E11" w:rsidP="00504E11">
      <w:pPr>
        <w:rPr>
          <w:rFonts w:ascii="宋体"/>
          <w:szCs w:val="21"/>
        </w:rPr>
      </w:pPr>
      <w:r>
        <w:rPr>
          <w:rFonts w:ascii="宋体" w:hint="eastAsia"/>
          <w:szCs w:val="21"/>
        </w:rPr>
        <w:t>6.1变更需经甲方、乙方共同签字确认。</w:t>
      </w:r>
    </w:p>
    <w:p w:rsidR="00504E11" w:rsidRDefault="00504E11" w:rsidP="00504E11">
      <w:pPr>
        <w:rPr>
          <w:rFonts w:ascii="宋体"/>
          <w:szCs w:val="21"/>
        </w:rPr>
      </w:pPr>
      <w:r>
        <w:rPr>
          <w:rFonts w:ascii="宋体" w:hint="eastAsia"/>
          <w:szCs w:val="21"/>
        </w:rPr>
        <w:t>6.2由甲方原因导致的变更，在甲方书面通知乙方时，乙方可以进行。由乙方提出的书面变更申请，必须得到甲方书面签证确认后，乙方才可以进行。</w:t>
      </w:r>
    </w:p>
    <w:p w:rsidR="00504E11" w:rsidRDefault="00504E11" w:rsidP="00504E11">
      <w:pPr>
        <w:jc w:val="left"/>
        <w:rPr>
          <w:rFonts w:ascii="宋体"/>
          <w:b/>
          <w:color w:val="FF0000"/>
          <w:szCs w:val="21"/>
        </w:rPr>
      </w:pPr>
      <w:r>
        <w:rPr>
          <w:rFonts w:ascii="宋体" w:hint="eastAsia"/>
          <w:b/>
          <w:color w:val="FF0000"/>
          <w:szCs w:val="21"/>
        </w:rPr>
        <w:t>6.3在出现由于乙方审查甲方采购资料不全而导致采购内容不包含在乙方报价的情况下，乙</w:t>
      </w:r>
      <w:r>
        <w:rPr>
          <w:rFonts w:ascii="宋体" w:hint="eastAsia"/>
          <w:b/>
          <w:color w:val="FF0000"/>
          <w:szCs w:val="21"/>
        </w:rPr>
        <w:lastRenderedPageBreak/>
        <w:t>方承诺相关风险由乙方自己承担，不会据此向甲方提出新的变更和结算要求。即乙方完全地、严格地、实质性地理解甲方采购文件、图纸、纪要及其他资料所显示的全部采购内容。</w:t>
      </w:r>
    </w:p>
    <w:p w:rsidR="00504E11" w:rsidRDefault="00504E11" w:rsidP="00504E11">
      <w:pPr>
        <w:rPr>
          <w:rFonts w:ascii="宋体"/>
          <w:szCs w:val="21"/>
        </w:rPr>
      </w:pPr>
      <w:r>
        <w:rPr>
          <w:rFonts w:ascii="宋体" w:hint="eastAsia"/>
          <w:szCs w:val="21"/>
        </w:rPr>
        <w:t>6.4 合同履行过程中，如出现变更（包含项或量），无论该变更是否被包含在采购范围内，乙方应首先按甲方指示完成变更内容。</w:t>
      </w:r>
    </w:p>
    <w:p w:rsidR="00504E11" w:rsidRDefault="00504E11" w:rsidP="00504E11">
      <w:pPr>
        <w:rPr>
          <w:rFonts w:ascii="宋体"/>
          <w:szCs w:val="21"/>
        </w:rPr>
      </w:pPr>
      <w:r>
        <w:rPr>
          <w:rFonts w:ascii="宋体" w:hint="eastAsia"/>
          <w:szCs w:val="21"/>
        </w:rPr>
        <w:t xml:space="preserve">6.5上述变更的费用按本合同约定的标准计算。如有需要，甲乙双方可签订补充协议确定变更相关内容。              </w:t>
      </w:r>
    </w:p>
    <w:p w:rsidR="00504E11" w:rsidRDefault="00504E11" w:rsidP="00504E11">
      <w:pPr>
        <w:rPr>
          <w:rFonts w:ascii="宋体"/>
          <w:b/>
          <w:szCs w:val="21"/>
        </w:rPr>
      </w:pPr>
      <w:r>
        <w:rPr>
          <w:rFonts w:ascii="宋体" w:hint="eastAsia"/>
          <w:b/>
          <w:szCs w:val="21"/>
        </w:rPr>
        <w:t>7项目考核（验收）条款</w:t>
      </w:r>
    </w:p>
    <w:p w:rsidR="00504E11" w:rsidRDefault="00504E11" w:rsidP="00504E11">
      <w:pPr>
        <w:rPr>
          <w:rFonts w:ascii="宋体"/>
          <w:szCs w:val="21"/>
        </w:rPr>
      </w:pPr>
      <w:r>
        <w:rPr>
          <w:rFonts w:ascii="宋体" w:hint="eastAsia"/>
          <w:szCs w:val="21"/>
        </w:rPr>
        <w:t>7.1本项目所需的技术资料已在采购时交给乙方。乙方应确保项目达到国家验收规范标准（合格），确保满足甲方要求，确保项目年度考核（验收）一次通过。</w:t>
      </w:r>
    </w:p>
    <w:p w:rsidR="00504E11" w:rsidRDefault="00504E11" w:rsidP="00504E11">
      <w:pPr>
        <w:rPr>
          <w:rFonts w:ascii="宋体"/>
          <w:b/>
          <w:color w:val="FF0000"/>
          <w:szCs w:val="21"/>
        </w:rPr>
      </w:pPr>
      <w:r>
        <w:rPr>
          <w:rFonts w:ascii="宋体" w:hint="eastAsia"/>
          <w:b/>
          <w:color w:val="FF0000"/>
          <w:szCs w:val="21"/>
        </w:rPr>
        <w:t>7.2乙方每年度履行合同完毕后，应在7日内申请甲方进行联合考核，并向甲方提供考核资料（含项目履行情况自评报告—验收（考核）申请书），详细叙述服务项目内容、进度、成果及其他问题，并对资料真实性负责。上述资料是甲方考核乙方履约情况的重要依据。</w:t>
      </w:r>
    </w:p>
    <w:p w:rsidR="00504E11" w:rsidRDefault="00504E11" w:rsidP="00504E11">
      <w:pPr>
        <w:rPr>
          <w:rFonts w:ascii="宋体"/>
          <w:szCs w:val="21"/>
        </w:rPr>
      </w:pPr>
      <w:r>
        <w:rPr>
          <w:rFonts w:ascii="宋体" w:hint="eastAsia"/>
          <w:szCs w:val="21"/>
        </w:rPr>
        <w:t>7.3甲方在接到乙方考核申请后与乙方进行联合考核，由于乙方原因引起的考核不合格，损失乙方自负。</w:t>
      </w:r>
    </w:p>
    <w:p w:rsidR="00504E11" w:rsidRDefault="00504E11" w:rsidP="00504E11">
      <w:pPr>
        <w:rPr>
          <w:rFonts w:ascii="宋体"/>
          <w:szCs w:val="21"/>
        </w:rPr>
      </w:pPr>
      <w:r>
        <w:rPr>
          <w:rFonts w:ascii="宋体" w:hint="eastAsia"/>
          <w:szCs w:val="21"/>
        </w:rPr>
        <w:t>7.4按本合同约定，根据乙方申请进行的甲乙双方联合考核的工作和结论不影响政府职能部门、行业专门机构和国家强制质检单位对本项目的验收工作，也不能免除乙方应尽的通过相关验收的义务。</w:t>
      </w:r>
    </w:p>
    <w:p w:rsidR="00504E11" w:rsidRDefault="00504E11" w:rsidP="00504E11">
      <w:pPr>
        <w:rPr>
          <w:rFonts w:ascii="宋体"/>
          <w:szCs w:val="21"/>
        </w:rPr>
      </w:pPr>
      <w:r>
        <w:rPr>
          <w:rFonts w:ascii="宋体" w:hint="eastAsia"/>
          <w:szCs w:val="21"/>
        </w:rPr>
        <w:t>7.5如合同项目需要通过国家相关部门的官方验收，乙方负责相关手续及费用。</w:t>
      </w:r>
    </w:p>
    <w:p w:rsidR="00504E11" w:rsidRDefault="00504E11" w:rsidP="00504E11">
      <w:pPr>
        <w:rPr>
          <w:rFonts w:ascii="宋体"/>
          <w:szCs w:val="21"/>
        </w:rPr>
      </w:pPr>
      <w:r>
        <w:rPr>
          <w:rFonts w:ascii="宋体" w:hint="eastAsia"/>
          <w:szCs w:val="21"/>
        </w:rPr>
        <w:t>7.6乙方应当积极配合甲方在7日内完成项目考核。如因乙方原因导致项目未通过联合考核的，乙方承担全部责任并按照违约责任条款向甲方支付延迟履行违约金。</w:t>
      </w:r>
    </w:p>
    <w:p w:rsidR="00504E11" w:rsidRDefault="00504E11" w:rsidP="00504E11">
      <w:pPr>
        <w:rPr>
          <w:rFonts w:ascii="宋体"/>
          <w:szCs w:val="21"/>
        </w:rPr>
      </w:pPr>
      <w:r>
        <w:rPr>
          <w:rFonts w:ascii="宋体" w:hint="eastAsia"/>
          <w:szCs w:val="21"/>
        </w:rPr>
        <w:t>7.7考核合格后不排除乙方对其项目潜在缺陷的全面保证责任。</w:t>
      </w:r>
    </w:p>
    <w:p w:rsidR="00504E11" w:rsidRDefault="00504E11" w:rsidP="00504E11">
      <w:pPr>
        <w:rPr>
          <w:rFonts w:ascii="宋体"/>
          <w:b/>
          <w:szCs w:val="21"/>
        </w:rPr>
      </w:pPr>
      <w:r>
        <w:rPr>
          <w:rFonts w:ascii="宋体" w:hint="eastAsia"/>
          <w:szCs w:val="21"/>
        </w:rPr>
        <w:t>7.8考核（验收）标准：</w:t>
      </w:r>
      <w:r>
        <w:rPr>
          <w:rFonts w:ascii="宋体" w:hint="eastAsia"/>
          <w:color w:val="000000"/>
          <w:kern w:val="0"/>
          <w:szCs w:val="21"/>
        </w:rPr>
        <w:t>按照采购文件规定的技术要求、行业、国家标准（详见附件2）</w:t>
      </w:r>
      <w:r>
        <w:rPr>
          <w:rFonts w:ascii="宋体" w:hint="eastAsia"/>
          <w:szCs w:val="21"/>
        </w:rPr>
        <w:t>。</w:t>
      </w:r>
    </w:p>
    <w:p w:rsidR="00504E11" w:rsidRDefault="00504E11" w:rsidP="00504E11">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504E11" w:rsidRDefault="00504E11" w:rsidP="00504E11">
      <w:pPr>
        <w:rPr>
          <w:rFonts w:ascii="宋体"/>
          <w:b/>
          <w:bCs/>
          <w:szCs w:val="21"/>
        </w:rPr>
      </w:pPr>
      <w:r>
        <w:rPr>
          <w:rFonts w:ascii="宋体" w:hint="eastAsia"/>
          <w:b/>
          <w:bCs/>
          <w:szCs w:val="21"/>
        </w:rPr>
        <w:t>8.1质量保证：</w:t>
      </w:r>
    </w:p>
    <w:p w:rsidR="00504E11" w:rsidRDefault="00504E11" w:rsidP="00504E11">
      <w:pPr>
        <w:adjustRightInd w:val="0"/>
        <w:snapToGrid w:val="0"/>
        <w:rPr>
          <w:rFonts w:ascii="宋体"/>
          <w:szCs w:val="21"/>
        </w:rPr>
      </w:pPr>
      <w:r>
        <w:rPr>
          <w:rFonts w:ascii="宋体" w:hint="eastAsia"/>
          <w:szCs w:val="21"/>
        </w:rPr>
        <w:t>8.1.1乙方进场服务前应与甲方进行服务方案会商。</w:t>
      </w:r>
    </w:p>
    <w:p w:rsidR="00504E11" w:rsidRDefault="00504E11" w:rsidP="00504E11">
      <w:pPr>
        <w:adjustRightInd w:val="0"/>
        <w:snapToGrid w:val="0"/>
        <w:rPr>
          <w:rFonts w:ascii="宋体"/>
          <w:szCs w:val="21"/>
        </w:rPr>
      </w:pPr>
      <w:r>
        <w:rPr>
          <w:rFonts w:ascii="宋体" w:hint="eastAsia"/>
          <w:szCs w:val="21"/>
        </w:rPr>
        <w:t>8.1.2乙方进场服务前应根据实际情况确定并提交实施服务方案，明确乙方提供服务的具体计划和内容。</w:t>
      </w:r>
    </w:p>
    <w:p w:rsidR="00504E11" w:rsidRDefault="00504E11" w:rsidP="00504E11">
      <w:pPr>
        <w:jc w:val="left"/>
        <w:rPr>
          <w:rFonts w:ascii="宋体" w:cs="宋体"/>
          <w:bCs/>
          <w:szCs w:val="21"/>
        </w:rPr>
      </w:pPr>
      <w:r>
        <w:rPr>
          <w:rFonts w:ascii="宋体" w:hint="eastAsia"/>
          <w:szCs w:val="21"/>
        </w:rPr>
        <w:t>8.1.3</w:t>
      </w:r>
      <w:r>
        <w:rPr>
          <w:rFonts w:ascii="宋体" w:cs="宋体" w:hint="eastAsia"/>
          <w:bCs/>
          <w:szCs w:val="21"/>
        </w:rPr>
        <w:t>乙方进场服务时应当组成专业的技术团队，相关人员名单及资质不得低于本合同附件约定的标准。</w:t>
      </w:r>
    </w:p>
    <w:p w:rsidR="00504E11" w:rsidRDefault="00504E11" w:rsidP="00504E11">
      <w:r>
        <w:rPr>
          <w:rFonts w:ascii="宋体" w:cs="宋体" w:hint="eastAsia"/>
          <w:bCs/>
          <w:szCs w:val="21"/>
        </w:rPr>
        <w:t>8.1.4乙方进场服务时应当要求其相关工作及技术人员</w:t>
      </w:r>
      <w:r>
        <w:rPr>
          <w:rFonts w:ascii="宋体" w:hint="eastAsia"/>
          <w:szCs w:val="21"/>
        </w:rPr>
        <w:t>亮明身份，</w:t>
      </w:r>
      <w:r>
        <w:t>仪表端庄、服务热情、文明有礼</w:t>
      </w:r>
      <w:r>
        <w:rPr>
          <w:rFonts w:hint="eastAsia"/>
        </w:rPr>
        <w:t>，</w:t>
      </w:r>
      <w:r>
        <w:t>强化责任意识，严格操作规程，树立效率意识，提升业务素质</w:t>
      </w:r>
      <w:r>
        <w:rPr>
          <w:rFonts w:hint="eastAsia"/>
        </w:rPr>
        <w:t>。</w:t>
      </w:r>
    </w:p>
    <w:p w:rsidR="00504E11" w:rsidRDefault="00504E11" w:rsidP="00504E11">
      <w:pPr>
        <w:rPr>
          <w:rFonts w:ascii="宋体"/>
          <w:b/>
          <w:bCs/>
          <w:szCs w:val="21"/>
        </w:rPr>
      </w:pPr>
      <w:r>
        <w:rPr>
          <w:rFonts w:ascii="宋体" w:hint="eastAsia"/>
          <w:b/>
          <w:bCs/>
          <w:szCs w:val="21"/>
        </w:rPr>
        <w:t>8.2其他承诺：</w:t>
      </w:r>
    </w:p>
    <w:p w:rsidR="00504E11" w:rsidRDefault="00504E11" w:rsidP="00504E11">
      <w:pPr>
        <w:tabs>
          <w:tab w:val="left" w:pos="1177"/>
          <w:tab w:val="left" w:pos="1498"/>
        </w:tabs>
        <w:rPr>
          <w:rFonts w:ascii="宋体"/>
          <w:szCs w:val="21"/>
        </w:rPr>
      </w:pPr>
      <w:r>
        <w:rPr>
          <w:rFonts w:ascii="宋体" w:hint="eastAsia"/>
          <w:szCs w:val="21"/>
        </w:rPr>
        <w:t>8.2.1异议承诺：甲方根据实际需要安排相应项目的要求，乙方承诺不得对甲方的要求提出异议。</w:t>
      </w:r>
    </w:p>
    <w:p w:rsidR="00504E11" w:rsidRDefault="00504E11" w:rsidP="00504E11">
      <w:pPr>
        <w:tabs>
          <w:tab w:val="left" w:pos="1177"/>
          <w:tab w:val="left" w:pos="1498"/>
        </w:tabs>
        <w:rPr>
          <w:rFonts w:ascii="宋体"/>
          <w:szCs w:val="21"/>
        </w:rPr>
      </w:pPr>
      <w:r>
        <w:rPr>
          <w:rFonts w:ascii="宋体" w:hint="eastAsia"/>
          <w:szCs w:val="21"/>
        </w:rPr>
        <w:t>8.2.2人员承诺：乙方承诺立即安排具备相应资质的专人进场，根据合同约定开展工作。</w:t>
      </w:r>
    </w:p>
    <w:p w:rsidR="00504E11" w:rsidRDefault="00504E11" w:rsidP="00504E11">
      <w:pPr>
        <w:rPr>
          <w:rFonts w:ascii="宋体"/>
          <w:szCs w:val="21"/>
        </w:rPr>
      </w:pPr>
      <w:r>
        <w:rPr>
          <w:rFonts w:ascii="宋体" w:hint="eastAsia"/>
          <w:szCs w:val="21"/>
        </w:rPr>
        <w:t>8.2.3清单承诺：乙方承诺进场后及时向甲方提交履行合同所需协助事项及提供材料的清单。</w:t>
      </w:r>
    </w:p>
    <w:p w:rsidR="00504E11" w:rsidRDefault="00504E11" w:rsidP="00504E11">
      <w:pPr>
        <w:rPr>
          <w:rFonts w:ascii="宋体" w:cs="宋体"/>
          <w:color w:val="000000"/>
          <w:szCs w:val="21"/>
        </w:rPr>
      </w:pPr>
      <w:r>
        <w:rPr>
          <w:rFonts w:ascii="宋体" w:hint="eastAsia"/>
          <w:szCs w:val="21"/>
        </w:rPr>
        <w:t>8.2.4时限承诺：乙方承诺严格按照甲方规定的时限要求履行合同。</w:t>
      </w:r>
    </w:p>
    <w:p w:rsidR="00504E11" w:rsidRDefault="00504E11" w:rsidP="00504E11">
      <w:pPr>
        <w:rPr>
          <w:rFonts w:ascii="宋体" w:cs="宋体"/>
          <w:color w:val="000000"/>
          <w:szCs w:val="21"/>
        </w:rPr>
      </w:pPr>
      <w:r>
        <w:rPr>
          <w:rFonts w:ascii="宋体" w:cs="宋体" w:hint="eastAsia"/>
          <w:color w:val="000000"/>
          <w:szCs w:val="21"/>
        </w:rPr>
        <w:t>8.2.5廉洁承诺：乙方承诺严格按照相应的国家标准履行，不对</w:t>
      </w:r>
      <w:proofErr w:type="gramStart"/>
      <w:r>
        <w:rPr>
          <w:rFonts w:ascii="宋体" w:cs="宋体" w:hint="eastAsia"/>
          <w:color w:val="000000"/>
          <w:szCs w:val="21"/>
        </w:rPr>
        <w:t>其它第三</w:t>
      </w:r>
      <w:proofErr w:type="gramEnd"/>
      <w:r>
        <w:rPr>
          <w:rFonts w:ascii="宋体" w:cs="宋体" w:hint="eastAsia"/>
          <w:color w:val="000000"/>
          <w:szCs w:val="21"/>
        </w:rPr>
        <w:t>人进行吃拿卡要，</w:t>
      </w:r>
      <w:proofErr w:type="gramStart"/>
      <w:r>
        <w:rPr>
          <w:rFonts w:ascii="宋体" w:cs="宋体" w:hint="eastAsia"/>
          <w:color w:val="000000"/>
          <w:szCs w:val="21"/>
        </w:rPr>
        <w:t>不</w:t>
      </w:r>
      <w:proofErr w:type="gramEnd"/>
      <w:r>
        <w:rPr>
          <w:rFonts w:ascii="宋体" w:cs="宋体" w:hint="eastAsia"/>
          <w:color w:val="000000"/>
          <w:szCs w:val="21"/>
        </w:rPr>
        <w:t>收受利益攸关方的好处。</w:t>
      </w:r>
    </w:p>
    <w:p w:rsidR="00504E11" w:rsidRDefault="00504E11" w:rsidP="00504E11">
      <w:pPr>
        <w:rPr>
          <w:rFonts w:ascii="宋体" w:cs="宋体"/>
          <w:color w:val="000000"/>
          <w:szCs w:val="21"/>
        </w:rPr>
      </w:pPr>
      <w:r>
        <w:rPr>
          <w:rFonts w:ascii="宋体" w:cs="宋体" w:hint="eastAsia"/>
          <w:color w:val="000000"/>
          <w:szCs w:val="21"/>
        </w:rPr>
        <w:t>8.2.6咨询承诺：乙方承诺指派专门的技术人员回答甲方有关项目的技术咨询。</w:t>
      </w:r>
    </w:p>
    <w:p w:rsidR="00504E11" w:rsidRDefault="00504E11" w:rsidP="00504E11">
      <w:pPr>
        <w:rPr>
          <w:rFonts w:ascii="宋体"/>
          <w:szCs w:val="21"/>
        </w:rPr>
      </w:pPr>
      <w:r>
        <w:rPr>
          <w:rFonts w:ascii="宋体" w:hint="eastAsia"/>
          <w:color w:val="000000"/>
          <w:szCs w:val="21"/>
        </w:rPr>
        <w:t>8.2.7</w:t>
      </w:r>
      <w:r>
        <w:rPr>
          <w:rFonts w:ascii="宋体" w:hint="eastAsia"/>
          <w:szCs w:val="21"/>
        </w:rPr>
        <w:t>保密承诺：乙方承诺在履行合同期间和履行完毕3年内，对在服务过程中知悉的商业秘密、技术秘密或委托方要求保密的事项保密。乙方未经甲方书面同意不得向第三方透露，否则应承担违约责任并赔偿由此给甲方造成的全部损失。本保密承诺具有</w:t>
      </w:r>
      <w:r>
        <w:rPr>
          <w:rFonts w:ascii="宋体" w:hint="eastAsia"/>
        </w:rPr>
        <w:t>独立性，不论合同是否变更、解除或终止，合同保密条款不受其限制而继续有效，各方均应继续承担约定的保密义务。</w:t>
      </w:r>
      <w:r>
        <w:rPr>
          <w:rFonts w:ascii="宋体" w:hint="eastAsia"/>
          <w:b/>
          <w:color w:val="FF0000"/>
          <w:szCs w:val="21"/>
        </w:rPr>
        <w:t>关于保密的具体内容由双方在本合同专用条款中予以明确约定。</w:t>
      </w:r>
    </w:p>
    <w:p w:rsidR="00504E11" w:rsidRDefault="00504E11" w:rsidP="00504E11">
      <w:pPr>
        <w:rPr>
          <w:rFonts w:ascii="宋体"/>
        </w:rPr>
      </w:pPr>
      <w:r>
        <w:rPr>
          <w:rFonts w:ascii="宋体" w:hint="eastAsia"/>
        </w:rPr>
        <w:lastRenderedPageBreak/>
        <w:t>8.2.8回访承诺：乙方承诺在项目考核合格后至少回访一次。</w:t>
      </w:r>
    </w:p>
    <w:p w:rsidR="00504E11" w:rsidRDefault="00504E11" w:rsidP="00504E11">
      <w:pPr>
        <w:rPr>
          <w:rFonts w:ascii="宋体"/>
          <w:szCs w:val="21"/>
        </w:rPr>
      </w:pPr>
      <w:r>
        <w:rPr>
          <w:rFonts w:ascii="宋体" w:hint="eastAsia"/>
        </w:rPr>
        <w:t>8.2.9知识产权承诺：乙方承诺其服务过程中确保甲方在乙方承包项目的使用中不受第三方关于侵犯其所有权、专利权的指控。乙方同意，</w:t>
      </w:r>
      <w:proofErr w:type="gramStart"/>
      <w:r>
        <w:rPr>
          <w:rFonts w:ascii="宋体" w:hint="eastAsia"/>
        </w:rPr>
        <w:t>若项目</w:t>
      </w:r>
      <w:proofErr w:type="gramEnd"/>
      <w:r>
        <w:rPr>
          <w:rFonts w:ascii="宋体" w:hint="eastAsia"/>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504E11" w:rsidRDefault="00504E11" w:rsidP="00504E11">
      <w:pPr>
        <w:rPr>
          <w:rFonts w:ascii="宋体"/>
        </w:rPr>
      </w:pPr>
      <w:r>
        <w:rPr>
          <w:rFonts w:ascii="宋体" w:hint="eastAsia"/>
          <w:b/>
        </w:rPr>
        <w:t>8.3培训承诺：</w:t>
      </w:r>
      <w:r>
        <w:rPr>
          <w:rFonts w:ascii="宋体" w:hint="eastAsia"/>
        </w:rPr>
        <w:t>乙方为甲方提供免费的技术培训，甲方及甲方最终用户参与培训人数不限，培训场地及设施由甲方提供，乙方培训指导人员的食宿自理。</w:t>
      </w:r>
    </w:p>
    <w:p w:rsidR="00504E11" w:rsidRDefault="00504E11" w:rsidP="00504E11">
      <w:pPr>
        <w:pStyle w:val="ab"/>
        <w:rPr>
          <w:rFonts w:ascii="宋体"/>
        </w:rPr>
      </w:pPr>
      <w:r>
        <w:rPr>
          <w:rFonts w:ascii="宋体" w:hint="eastAsia"/>
        </w:rPr>
        <w:t>8.3.1项目服务期间，甲方提出具体时间，乙方提供技术培训一次，时间不超过1天。</w:t>
      </w:r>
    </w:p>
    <w:p w:rsidR="00504E11" w:rsidRDefault="00504E11" w:rsidP="00504E11">
      <w:pPr>
        <w:pStyle w:val="ab"/>
        <w:rPr>
          <w:rFonts w:ascii="宋体"/>
        </w:rPr>
      </w:pPr>
      <w:r>
        <w:rPr>
          <w:rFonts w:ascii="宋体" w:hint="eastAsia"/>
        </w:rPr>
        <w:t>8.3.2甲方其他培训要求由合同专用条款另行约定。</w:t>
      </w:r>
    </w:p>
    <w:p w:rsidR="00504E11" w:rsidRDefault="00504E11" w:rsidP="00504E11">
      <w:pPr>
        <w:rPr>
          <w:rFonts w:ascii="宋体"/>
          <w:b/>
          <w:color w:val="FF0000"/>
          <w:szCs w:val="21"/>
        </w:rPr>
      </w:pPr>
      <w:r>
        <w:rPr>
          <w:rFonts w:ascii="宋体" w:hint="eastAsia"/>
          <w:b/>
          <w:color w:val="FF0000"/>
          <w:szCs w:val="21"/>
        </w:rPr>
        <w:t>8.4费用支付：若因乙方未能按合同约定执行质保条款，甲方有权另请</w:t>
      </w:r>
      <w:proofErr w:type="gramStart"/>
      <w:r>
        <w:rPr>
          <w:rFonts w:ascii="宋体" w:hint="eastAsia"/>
          <w:b/>
          <w:color w:val="FF0000"/>
          <w:szCs w:val="21"/>
        </w:rPr>
        <w:t>其他第三</w:t>
      </w:r>
      <w:proofErr w:type="gramEnd"/>
      <w:r>
        <w:rPr>
          <w:rFonts w:ascii="宋体" w:hint="eastAsia"/>
          <w:b/>
          <w:color w:val="FF0000"/>
          <w:szCs w:val="21"/>
        </w:rPr>
        <w:t>方进行，因此发生的费用由乙方承担。对甲方造成损失的，乙方应按实际发生的损失向甲方无条件赔偿。以上费用直接从乙方的保证金（质保金）中扣除，如保证金（质保金）不足，</w:t>
      </w:r>
      <w:proofErr w:type="gramStart"/>
      <w:r>
        <w:rPr>
          <w:rFonts w:ascii="宋体" w:hint="eastAsia"/>
          <w:b/>
          <w:color w:val="FF0000"/>
          <w:szCs w:val="21"/>
        </w:rPr>
        <w:t>乙方仍</w:t>
      </w:r>
      <w:proofErr w:type="gramEnd"/>
      <w:r>
        <w:rPr>
          <w:rFonts w:ascii="宋体" w:hint="eastAsia"/>
          <w:b/>
          <w:color w:val="FF0000"/>
          <w:szCs w:val="21"/>
        </w:rPr>
        <w:t>有义务补足。</w:t>
      </w:r>
    </w:p>
    <w:p w:rsidR="00504E11" w:rsidRDefault="00504E11" w:rsidP="00504E11">
      <w:pPr>
        <w:rPr>
          <w:rFonts w:ascii="宋体"/>
          <w:b/>
          <w:szCs w:val="21"/>
        </w:rPr>
      </w:pPr>
      <w:r>
        <w:rPr>
          <w:rFonts w:ascii="宋体" w:hint="eastAsia"/>
          <w:b/>
          <w:szCs w:val="21"/>
        </w:rPr>
        <w:t>9项目付款条款</w:t>
      </w:r>
    </w:p>
    <w:p w:rsidR="00504E11" w:rsidRDefault="00504E11" w:rsidP="00504E11">
      <w:pPr>
        <w:rPr>
          <w:rFonts w:ascii="宋体"/>
          <w:szCs w:val="21"/>
        </w:rPr>
      </w:pPr>
      <w:r>
        <w:rPr>
          <w:rFonts w:ascii="宋体" w:hint="eastAsia"/>
          <w:szCs w:val="21"/>
        </w:rPr>
        <w:t>9.1付款要求</w:t>
      </w:r>
    </w:p>
    <w:p w:rsidR="00504E11" w:rsidRDefault="00504E11" w:rsidP="00504E11">
      <w:pPr>
        <w:rPr>
          <w:rFonts w:ascii="宋体"/>
          <w:szCs w:val="21"/>
        </w:rPr>
      </w:pPr>
      <w:r>
        <w:rPr>
          <w:rFonts w:ascii="宋体" w:hint="eastAsia"/>
          <w:szCs w:val="21"/>
        </w:rPr>
        <w:t>9.1.1甲方财务部门凭加盖徐州工程学院招投标办公室审核章的最终用户签字的验收报告支付合同款。9.1.2甲方付款前有权要求乙方开具合法、等额的增值税专用发票，否则甲方有权拒绝付款并无需承担违约责任。</w:t>
      </w:r>
    </w:p>
    <w:p w:rsidR="00504E11" w:rsidRDefault="00504E11" w:rsidP="00504E11">
      <w:pPr>
        <w:rPr>
          <w:rFonts w:ascii="宋体"/>
          <w:color w:val="000000"/>
          <w:szCs w:val="21"/>
        </w:rPr>
      </w:pPr>
      <w:r>
        <w:rPr>
          <w:rFonts w:ascii="宋体" w:hint="eastAsia"/>
          <w:color w:val="000000"/>
          <w:szCs w:val="21"/>
        </w:rPr>
        <w:t>9.2履约保证金</w:t>
      </w:r>
    </w:p>
    <w:p w:rsidR="00504E11" w:rsidRDefault="00504E11" w:rsidP="00504E11">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9.2.1履约保证金退还缴纳：拟中标人应当在评审结果公示日起三日内向招标人交纳招标项目履约保证金。拟中标人应当按照招标人的要求及时、足额缴纳履约保证金。</w:t>
      </w:r>
    </w:p>
    <w:p w:rsidR="00504E11" w:rsidRDefault="00504E11" w:rsidP="00504E11">
      <w:pPr>
        <w:pStyle w:val="a8"/>
        <w:shd w:val="clear" w:color="auto" w:fill="FFFFFF"/>
        <w:spacing w:before="0" w:beforeAutospacing="0" w:after="225" w:afterAutospacing="0"/>
        <w:rPr>
          <w:rFonts w:hAnsi="Times New Roman" w:cs="Times New Roman"/>
          <w:kern w:val="2"/>
          <w:sz w:val="21"/>
          <w:szCs w:val="21"/>
        </w:rPr>
      </w:pPr>
      <w:r>
        <w:rPr>
          <w:rFonts w:hAnsi="Times New Roman" w:cs="Times New Roman" w:hint="eastAsia"/>
          <w:kern w:val="2"/>
          <w:sz w:val="21"/>
          <w:szCs w:val="21"/>
        </w:rPr>
        <w:t>9.2.2履约保证金退还：中标人缴纳的履约保证金，待合同标的履约完成、验收合格、合同期限结束（或服务期结束）后30日内一次性无息退还（凭</w:t>
      </w:r>
      <w:r>
        <w:rPr>
          <w:rFonts w:hAnsi="Times New Roman" w:cs="Times New Roman"/>
          <w:kern w:val="2"/>
          <w:sz w:val="21"/>
          <w:szCs w:val="21"/>
        </w:rPr>
        <w:t>“</w:t>
      </w:r>
      <w:r>
        <w:rPr>
          <w:rFonts w:hAnsi="Times New Roman" w:cs="Times New Roman" w:hint="eastAsia"/>
          <w:kern w:val="2"/>
          <w:sz w:val="21"/>
          <w:szCs w:val="21"/>
        </w:rPr>
        <w:t>履约保证金退付申请书</w:t>
      </w:r>
      <w:r>
        <w:rPr>
          <w:rFonts w:hAnsi="Times New Roman" w:cs="Times New Roman"/>
          <w:kern w:val="2"/>
          <w:sz w:val="21"/>
          <w:szCs w:val="21"/>
        </w:rPr>
        <w:t>”</w:t>
      </w:r>
      <w:r>
        <w:rPr>
          <w:rFonts w:hAnsi="Times New Roman" w:cs="Times New Roman" w:hint="eastAsia"/>
          <w:kern w:val="2"/>
          <w:sz w:val="21"/>
          <w:szCs w:val="21"/>
        </w:rPr>
        <w:t>及</w:t>
      </w:r>
      <w:r>
        <w:rPr>
          <w:rFonts w:hAnsi="Times New Roman" w:cs="Times New Roman"/>
          <w:kern w:val="2"/>
          <w:sz w:val="21"/>
          <w:szCs w:val="21"/>
        </w:rPr>
        <w:t>“</w:t>
      </w:r>
      <w:r>
        <w:rPr>
          <w:rFonts w:hAnsi="Times New Roman" w:cs="Times New Roman" w:hint="eastAsia"/>
          <w:kern w:val="2"/>
          <w:sz w:val="21"/>
          <w:szCs w:val="21"/>
        </w:rPr>
        <w:t>收款收据原件</w:t>
      </w:r>
      <w:r>
        <w:rPr>
          <w:rFonts w:hAnsi="Times New Roman" w:cs="Times New Roman"/>
          <w:kern w:val="2"/>
          <w:sz w:val="21"/>
          <w:szCs w:val="21"/>
        </w:rPr>
        <w:t>”</w:t>
      </w:r>
      <w:r>
        <w:rPr>
          <w:rFonts w:hAnsi="Times New Roman" w:cs="Times New Roman" w:hint="eastAsia"/>
          <w:kern w:val="2"/>
          <w:sz w:val="21"/>
          <w:szCs w:val="21"/>
        </w:rPr>
        <w:t>到学校财务处办理退款手续）。如果中标人不履行合同约定的义务，未能完全履行合同规定的义务或其履行不符合合同的约定，招标人有权扣除履约保证金取得补偿。</w:t>
      </w:r>
    </w:p>
    <w:p w:rsidR="00504E11" w:rsidRDefault="00504E11" w:rsidP="00504E11">
      <w:pPr>
        <w:rPr>
          <w:rFonts w:ascii="宋体"/>
          <w:b/>
          <w:color w:val="FF0000"/>
          <w:szCs w:val="21"/>
        </w:rPr>
      </w:pPr>
      <w:r>
        <w:rPr>
          <w:rFonts w:ascii="宋体" w:hint="eastAsia"/>
          <w:b/>
          <w:color w:val="FF0000"/>
          <w:szCs w:val="21"/>
        </w:rPr>
        <w:t>9.2.3合同履约保证金具体数额由双方在合同专用条款中约定。</w:t>
      </w:r>
    </w:p>
    <w:p w:rsidR="00504E11" w:rsidRDefault="00504E11" w:rsidP="00504E11">
      <w:pPr>
        <w:rPr>
          <w:rFonts w:ascii="宋体"/>
          <w:b/>
          <w:szCs w:val="21"/>
        </w:rPr>
      </w:pPr>
      <w:r>
        <w:rPr>
          <w:rFonts w:ascii="宋体" w:hint="eastAsia"/>
          <w:b/>
          <w:szCs w:val="21"/>
        </w:rPr>
        <w:t>10甲方权利义务条款</w:t>
      </w:r>
    </w:p>
    <w:p w:rsidR="00504E11" w:rsidRDefault="00504E11" w:rsidP="00504E11">
      <w:pPr>
        <w:rPr>
          <w:rFonts w:ascii="宋体"/>
          <w:szCs w:val="21"/>
        </w:rPr>
      </w:pPr>
      <w:r>
        <w:rPr>
          <w:rFonts w:ascii="宋体" w:hint="eastAsia"/>
          <w:color w:val="000000"/>
          <w:szCs w:val="21"/>
        </w:rPr>
        <w:t>10.1</w:t>
      </w:r>
      <w:r>
        <w:rPr>
          <w:rFonts w:ascii="宋体" w:hint="eastAsia"/>
          <w:szCs w:val="21"/>
        </w:rPr>
        <w:t>甲方有权要求乙方承包的项目内容符合本合同及方案的约定，确保项目合格，能够正常使用。</w:t>
      </w:r>
    </w:p>
    <w:p w:rsidR="00504E11" w:rsidRDefault="00504E11" w:rsidP="00504E11">
      <w:pPr>
        <w:rPr>
          <w:rFonts w:ascii="宋体"/>
          <w:szCs w:val="21"/>
        </w:rPr>
      </w:pPr>
      <w:r>
        <w:rPr>
          <w:rFonts w:ascii="宋体" w:hint="eastAsia"/>
          <w:szCs w:val="21"/>
        </w:rPr>
        <w:t>10.2甲方有权对乙方的工作进行评估和确认，提出合理修改意见。</w:t>
      </w:r>
    </w:p>
    <w:p w:rsidR="00504E11" w:rsidRDefault="00504E11" w:rsidP="00504E11">
      <w:pPr>
        <w:rPr>
          <w:rFonts w:ascii="宋体"/>
          <w:b/>
          <w:color w:val="000000"/>
          <w:szCs w:val="21"/>
        </w:rPr>
      </w:pPr>
      <w:r>
        <w:rPr>
          <w:rFonts w:ascii="宋体" w:hint="eastAsia"/>
          <w:szCs w:val="21"/>
        </w:rPr>
        <w:t>10.3甲方有权安排项目管理或监理团队负责本项目的质量、进度等方面管理，乙方应予以全面配合并以书面形式向甲方告知其工作程序和职权。</w:t>
      </w:r>
      <w:r>
        <w:rPr>
          <w:rFonts w:ascii="宋体" w:hint="eastAsia"/>
          <w:b/>
          <w:color w:val="FF0000"/>
          <w:szCs w:val="21"/>
        </w:rPr>
        <w:t>甲方具体承办部门在本合同专用条款中约定。</w:t>
      </w:r>
    </w:p>
    <w:p w:rsidR="00504E11" w:rsidRDefault="00504E11" w:rsidP="00504E11">
      <w:pPr>
        <w:rPr>
          <w:rFonts w:ascii="宋体"/>
          <w:color w:val="000000"/>
          <w:szCs w:val="21"/>
        </w:rPr>
      </w:pPr>
      <w:r>
        <w:rPr>
          <w:rFonts w:ascii="宋体" w:hint="eastAsia"/>
          <w:color w:val="000000"/>
          <w:szCs w:val="21"/>
        </w:rPr>
        <w:t>10.4甲方有义务按合同约定支付合同款。</w:t>
      </w:r>
    </w:p>
    <w:p w:rsidR="00504E11" w:rsidRDefault="00504E11" w:rsidP="00504E11">
      <w:pPr>
        <w:rPr>
          <w:rFonts w:ascii="宋体"/>
          <w:color w:val="000000"/>
          <w:szCs w:val="21"/>
        </w:rPr>
      </w:pPr>
      <w:r>
        <w:rPr>
          <w:rFonts w:ascii="宋体" w:hint="eastAsia"/>
          <w:color w:val="000000"/>
          <w:szCs w:val="21"/>
        </w:rPr>
        <w:t>10.5甲方有义务提供电力、用水及网络的接驳点（接驳及使用费用由乙方自行承担）。</w:t>
      </w:r>
    </w:p>
    <w:p w:rsidR="00504E11" w:rsidRDefault="00504E11" w:rsidP="00504E11">
      <w:pPr>
        <w:rPr>
          <w:rFonts w:ascii="宋体"/>
          <w:szCs w:val="21"/>
        </w:rPr>
      </w:pPr>
      <w:r>
        <w:rPr>
          <w:rFonts w:ascii="宋体" w:hint="eastAsia"/>
          <w:color w:val="000000"/>
          <w:szCs w:val="21"/>
        </w:rPr>
        <w:t>10.6</w:t>
      </w:r>
      <w:r>
        <w:rPr>
          <w:rFonts w:ascii="宋体" w:hint="eastAsia"/>
          <w:szCs w:val="21"/>
        </w:rPr>
        <w:t>甲方有义务提供保管现场（以甲方现有场地为限）。</w:t>
      </w:r>
    </w:p>
    <w:p w:rsidR="00504E11" w:rsidRDefault="00504E11" w:rsidP="00504E11">
      <w:pPr>
        <w:rPr>
          <w:rFonts w:ascii="宋体"/>
          <w:b/>
          <w:szCs w:val="21"/>
        </w:rPr>
      </w:pPr>
      <w:r>
        <w:rPr>
          <w:rFonts w:ascii="宋体" w:hint="eastAsia"/>
          <w:b/>
          <w:szCs w:val="21"/>
        </w:rPr>
        <w:t>11乙方权利义务条款</w:t>
      </w:r>
    </w:p>
    <w:p w:rsidR="00504E11" w:rsidRDefault="00504E11" w:rsidP="00504E11">
      <w:pPr>
        <w:rPr>
          <w:rFonts w:ascii="宋体"/>
          <w:szCs w:val="21"/>
        </w:rPr>
      </w:pPr>
      <w:r>
        <w:rPr>
          <w:rFonts w:ascii="宋体" w:hint="eastAsia"/>
          <w:szCs w:val="21"/>
        </w:rPr>
        <w:t>11.1乙方应</w:t>
      </w:r>
      <w:r>
        <w:rPr>
          <w:rFonts w:ascii="宋体" w:hint="eastAsia"/>
          <w:color w:val="000000"/>
          <w:szCs w:val="21"/>
        </w:rPr>
        <w:t>严格按照国家标准提供服务，接受甲方（或甲方指定的第三方）的监督、管理和抽查，</w:t>
      </w:r>
      <w:r>
        <w:rPr>
          <w:rFonts w:ascii="宋体" w:hint="eastAsia"/>
          <w:szCs w:val="21"/>
        </w:rPr>
        <w:t>并在任何时候都应接受甲方关于技术方面的咨询。</w:t>
      </w:r>
    </w:p>
    <w:p w:rsidR="00504E11" w:rsidRDefault="00504E11" w:rsidP="00504E11">
      <w:pPr>
        <w:rPr>
          <w:rFonts w:ascii="宋体"/>
          <w:szCs w:val="21"/>
        </w:rPr>
      </w:pPr>
      <w:r>
        <w:rPr>
          <w:rFonts w:ascii="宋体" w:hint="eastAsia"/>
          <w:szCs w:val="21"/>
        </w:rPr>
        <w:t>11.2乙方应严格按照合同约定的标准、有关服务说明和有关技术资料提供服务，不得擅自修改。</w:t>
      </w:r>
    </w:p>
    <w:p w:rsidR="00504E11" w:rsidRDefault="00504E11" w:rsidP="00504E11">
      <w:pPr>
        <w:rPr>
          <w:rFonts w:ascii="宋体"/>
          <w:color w:val="000000"/>
          <w:szCs w:val="21"/>
        </w:rPr>
      </w:pPr>
      <w:r>
        <w:rPr>
          <w:rFonts w:ascii="宋体" w:hint="eastAsia"/>
          <w:color w:val="000000"/>
          <w:szCs w:val="21"/>
        </w:rPr>
        <w:t>11.3</w:t>
      </w:r>
      <w:r>
        <w:rPr>
          <w:rFonts w:ascii="宋体" w:hint="eastAsia"/>
          <w:szCs w:val="21"/>
        </w:rPr>
        <w:t>乙方</w:t>
      </w:r>
      <w:r>
        <w:rPr>
          <w:rFonts w:ascii="宋体" w:hint="eastAsia"/>
          <w:color w:val="000000"/>
          <w:szCs w:val="21"/>
        </w:rPr>
        <w:t>应向甲方提供企业资质、人员资质、项目服务说明等有关资料。</w:t>
      </w:r>
    </w:p>
    <w:p w:rsidR="00504E11" w:rsidRDefault="00504E11" w:rsidP="00504E11">
      <w:pPr>
        <w:tabs>
          <w:tab w:val="left" w:pos="900"/>
        </w:tabs>
        <w:rPr>
          <w:rFonts w:ascii="宋体"/>
          <w:color w:val="000000"/>
          <w:szCs w:val="21"/>
        </w:rPr>
      </w:pPr>
      <w:r>
        <w:rPr>
          <w:rFonts w:ascii="宋体" w:hint="eastAsia"/>
          <w:color w:val="000000"/>
          <w:szCs w:val="21"/>
        </w:rPr>
        <w:t>11.4</w:t>
      </w:r>
      <w:r>
        <w:rPr>
          <w:rFonts w:ascii="宋体" w:hint="eastAsia"/>
          <w:szCs w:val="21"/>
        </w:rPr>
        <w:t>乙方</w:t>
      </w:r>
      <w:r>
        <w:rPr>
          <w:rFonts w:ascii="宋体" w:hint="eastAsia"/>
          <w:color w:val="000000"/>
          <w:szCs w:val="21"/>
        </w:rPr>
        <w:t>应根据甲方指令，结合现场情况安排服务进度。</w:t>
      </w:r>
    </w:p>
    <w:p w:rsidR="00504E11" w:rsidRDefault="00504E11" w:rsidP="00504E11">
      <w:pPr>
        <w:rPr>
          <w:rFonts w:ascii="宋体"/>
          <w:szCs w:val="21"/>
        </w:rPr>
      </w:pPr>
      <w:r>
        <w:rPr>
          <w:rFonts w:ascii="宋体" w:hint="eastAsia"/>
          <w:szCs w:val="21"/>
        </w:rPr>
        <w:lastRenderedPageBreak/>
        <w:t>11.5乙方应加强人员的安全教育，做好相应的安全保障，采取</w:t>
      </w:r>
      <w:proofErr w:type="gramStart"/>
      <w:r>
        <w:rPr>
          <w:rFonts w:ascii="宋体" w:hint="eastAsia"/>
          <w:szCs w:val="21"/>
        </w:rPr>
        <w:t>取</w:t>
      </w:r>
      <w:proofErr w:type="gramEnd"/>
      <w:r>
        <w:rPr>
          <w:rFonts w:ascii="宋体" w:hint="eastAsia"/>
          <w:szCs w:val="21"/>
        </w:rPr>
        <w:t>必要的安全措施，在项目实施过程中发生的一切安全事故责任，一律由乙方负责，并承担相应的经济责任。</w:t>
      </w:r>
    </w:p>
    <w:p w:rsidR="00504E11" w:rsidRDefault="00504E11" w:rsidP="00504E11">
      <w:pPr>
        <w:rPr>
          <w:rFonts w:ascii="宋体"/>
          <w:color w:val="000000"/>
          <w:szCs w:val="21"/>
        </w:rPr>
      </w:pPr>
      <w:r>
        <w:rPr>
          <w:rFonts w:ascii="宋体" w:hint="eastAsia"/>
          <w:color w:val="000000"/>
          <w:szCs w:val="21"/>
        </w:rPr>
        <w:t>11.6</w:t>
      </w:r>
      <w:r>
        <w:rPr>
          <w:rFonts w:ascii="宋体" w:hint="eastAsia"/>
          <w:szCs w:val="21"/>
        </w:rPr>
        <w:t>乙方</w:t>
      </w:r>
      <w:r>
        <w:rPr>
          <w:rFonts w:ascii="宋体" w:hint="eastAsia"/>
          <w:color w:val="000000"/>
          <w:szCs w:val="21"/>
        </w:rPr>
        <w:t>应对甲方原有设施设备等进行有效保护，如有损坏、污染，乙方负责维修，并承担相应损失赔偿。乙方对原有建筑物、设施设备可能构成安全隐患的服务方式，必须报请甲方同意后方可实施。</w:t>
      </w:r>
    </w:p>
    <w:p w:rsidR="00504E11" w:rsidRDefault="00504E11" w:rsidP="00504E11">
      <w:pPr>
        <w:rPr>
          <w:rFonts w:ascii="宋体"/>
          <w:szCs w:val="21"/>
        </w:rPr>
      </w:pPr>
      <w:r>
        <w:rPr>
          <w:rFonts w:ascii="宋体" w:hint="eastAsia"/>
          <w:szCs w:val="21"/>
        </w:rPr>
        <w:t>11.7乙方</w:t>
      </w:r>
      <w:r>
        <w:rPr>
          <w:rFonts w:ascii="宋体" w:hint="eastAsia"/>
          <w:color w:val="000000"/>
          <w:szCs w:val="21"/>
        </w:rPr>
        <w:t>应</w:t>
      </w:r>
      <w:r>
        <w:rPr>
          <w:rFonts w:ascii="宋体" w:hint="eastAsia"/>
          <w:szCs w:val="21"/>
        </w:rPr>
        <w:t>负责服务期间其现场的日常保洁与及时维护。</w:t>
      </w:r>
    </w:p>
    <w:p w:rsidR="00504E11" w:rsidRDefault="00504E11" w:rsidP="00504E11">
      <w:pPr>
        <w:rPr>
          <w:rFonts w:ascii="宋体"/>
          <w:color w:val="000000"/>
          <w:szCs w:val="21"/>
        </w:rPr>
      </w:pPr>
      <w:r>
        <w:rPr>
          <w:rFonts w:ascii="宋体" w:hint="eastAsia"/>
          <w:szCs w:val="21"/>
        </w:rPr>
        <w:t>11.8乙方应接受</w:t>
      </w:r>
      <w:r>
        <w:rPr>
          <w:rFonts w:ascii="宋体" w:hint="eastAsia"/>
          <w:color w:val="000000"/>
          <w:szCs w:val="21"/>
        </w:rPr>
        <w:t>甲方（或甲方指定的第三方）对项目的全面管理。服务进场、交付成果和付款等事项应通知甲方并得到认可。因乙方不接受甲方管理而导致的损失，乙方应向甲方承担违约责任。</w:t>
      </w:r>
    </w:p>
    <w:p w:rsidR="00504E11" w:rsidRDefault="00504E11" w:rsidP="00504E11">
      <w:pPr>
        <w:rPr>
          <w:rFonts w:ascii="宋体"/>
          <w:szCs w:val="21"/>
        </w:rPr>
      </w:pPr>
      <w:r>
        <w:rPr>
          <w:rFonts w:ascii="宋体" w:hint="eastAsia"/>
          <w:szCs w:val="21"/>
        </w:rPr>
        <w:t>11.9乙方应将现场主要管理及工作人员名单及资质情况提交甲方备案，并保证相应组成人员的稳定性。甲方有权要求乙方更换相关人员，乙方必须遵守。</w:t>
      </w:r>
    </w:p>
    <w:p w:rsidR="00504E11" w:rsidRDefault="00504E11" w:rsidP="00504E11">
      <w:pPr>
        <w:rPr>
          <w:rFonts w:ascii="宋体"/>
          <w:bCs/>
          <w:szCs w:val="21"/>
        </w:rPr>
      </w:pPr>
      <w:r>
        <w:rPr>
          <w:rFonts w:ascii="宋体" w:hint="eastAsia"/>
          <w:szCs w:val="21"/>
        </w:rPr>
        <w:t>11.10乙方应确保</w:t>
      </w:r>
      <w:r>
        <w:rPr>
          <w:rFonts w:ascii="宋体" w:hint="eastAsia"/>
          <w:bCs/>
          <w:szCs w:val="21"/>
        </w:rPr>
        <w:t>其对服务人员的劳动用工符合国家相关规定。</w:t>
      </w:r>
    </w:p>
    <w:p w:rsidR="00504E11" w:rsidRDefault="00504E11" w:rsidP="00504E11">
      <w:pPr>
        <w:rPr>
          <w:rFonts w:ascii="宋体"/>
          <w:b/>
          <w:color w:val="000000"/>
          <w:szCs w:val="21"/>
        </w:rPr>
      </w:pPr>
      <w:r>
        <w:rPr>
          <w:rFonts w:ascii="宋体" w:hint="eastAsia"/>
          <w:szCs w:val="21"/>
        </w:rPr>
        <w:t>11.11乙方</w:t>
      </w:r>
      <w:r>
        <w:rPr>
          <w:rFonts w:ascii="宋体" w:hint="eastAsia"/>
          <w:bCs/>
          <w:szCs w:val="21"/>
        </w:rPr>
        <w:t>应遵守学校的各项规章制度，自觉保护甲方校内财产，提升节水节电意识，并对服务区内发现的物品损坏情况及时报告甲方，因乙方原因导致甲方财产无端浪费或损失的由乙方照价赔偿。</w:t>
      </w:r>
    </w:p>
    <w:p w:rsidR="00504E11" w:rsidRDefault="00504E11" w:rsidP="00504E11">
      <w:pPr>
        <w:rPr>
          <w:rFonts w:ascii="宋体"/>
          <w:color w:val="FF0000"/>
          <w:szCs w:val="21"/>
        </w:rPr>
      </w:pPr>
      <w:r>
        <w:rPr>
          <w:rFonts w:ascii="宋体" w:hint="eastAsia"/>
          <w:color w:val="000000"/>
          <w:szCs w:val="21"/>
        </w:rPr>
        <w:t>11.12乙方有权要求甲方按照合同约定支付合同款。</w:t>
      </w:r>
      <w:r>
        <w:rPr>
          <w:rFonts w:ascii="宋体" w:hint="eastAsia"/>
          <w:color w:val="FF0000"/>
          <w:szCs w:val="21"/>
        </w:rPr>
        <w:t xml:space="preserve">      </w:t>
      </w:r>
    </w:p>
    <w:p w:rsidR="00504E11" w:rsidRDefault="00504E11" w:rsidP="00504E11">
      <w:pPr>
        <w:rPr>
          <w:rFonts w:ascii="宋体"/>
          <w:b/>
          <w:szCs w:val="21"/>
        </w:rPr>
      </w:pPr>
      <w:r>
        <w:rPr>
          <w:rFonts w:ascii="宋体" w:hint="eastAsia"/>
          <w:b/>
          <w:szCs w:val="21"/>
        </w:rPr>
        <w:t>12违约责任条款</w:t>
      </w:r>
    </w:p>
    <w:p w:rsidR="00504E11" w:rsidRDefault="00504E11" w:rsidP="00504E11">
      <w:pPr>
        <w:rPr>
          <w:rFonts w:ascii="宋体"/>
          <w:color w:val="000000"/>
          <w:szCs w:val="21"/>
        </w:rPr>
      </w:pPr>
      <w:r>
        <w:rPr>
          <w:rFonts w:ascii="宋体" w:hint="eastAsia"/>
          <w:color w:val="000000"/>
          <w:szCs w:val="21"/>
        </w:rPr>
        <w:t>12.1</w:t>
      </w:r>
      <w:r>
        <w:rPr>
          <w:rFonts w:ascii="宋体" w:hint="eastAsia"/>
          <w:szCs w:val="21"/>
        </w:rPr>
        <w:t>双方应严格按合同条款执行，如有违约行为，应承担违约责任。任何一方承担违约责任后，并不免除其继续履行合同义务的责任。</w:t>
      </w:r>
    </w:p>
    <w:p w:rsidR="00504E11" w:rsidRDefault="00504E11" w:rsidP="00504E11">
      <w:pPr>
        <w:rPr>
          <w:rFonts w:ascii="宋体"/>
          <w:color w:val="000000"/>
          <w:szCs w:val="21"/>
        </w:rPr>
      </w:pPr>
      <w:r>
        <w:rPr>
          <w:rFonts w:ascii="宋体" w:hint="eastAsia"/>
          <w:color w:val="000000"/>
          <w:szCs w:val="21"/>
        </w:rPr>
        <w:t>12.2合同签订生效后，如乙方单方面中止本合同的，应按本合同价款总额</w:t>
      </w:r>
      <w:r>
        <w:rPr>
          <w:rFonts w:ascii="宋体" w:hint="eastAsia"/>
          <w:color w:val="000000"/>
          <w:szCs w:val="21"/>
          <w:u w:val="single"/>
        </w:rPr>
        <w:t xml:space="preserve">  30%  </w:t>
      </w:r>
      <w:r>
        <w:rPr>
          <w:rFonts w:ascii="宋体" w:hint="eastAsia"/>
          <w:color w:val="000000"/>
          <w:szCs w:val="21"/>
        </w:rPr>
        <w:t>向甲方支付违约金。</w:t>
      </w:r>
    </w:p>
    <w:p w:rsidR="00504E11" w:rsidRDefault="00504E11" w:rsidP="00504E11">
      <w:pPr>
        <w:rPr>
          <w:rFonts w:ascii="宋体"/>
          <w:color w:val="000000"/>
          <w:szCs w:val="21"/>
        </w:rPr>
      </w:pPr>
      <w:r>
        <w:rPr>
          <w:rFonts w:ascii="宋体" w:hint="eastAsia"/>
          <w:color w:val="000000"/>
          <w:szCs w:val="21"/>
        </w:rPr>
        <w:t>12.3乙方完成项目质量必须符合国家标准、合同约定的要求，未能达到则视为违约，甲方有权要求乙方整改，直至符合国家标准、合同约定的要求。乙方承担因此造成的全部损失，同时应向甲方支付合同总金额的</w:t>
      </w:r>
      <w:r>
        <w:rPr>
          <w:rFonts w:ascii="宋体" w:hint="eastAsia"/>
          <w:color w:val="000000"/>
          <w:szCs w:val="21"/>
          <w:u w:val="single"/>
        </w:rPr>
        <w:t xml:space="preserve">  10 %  </w:t>
      </w:r>
      <w:r>
        <w:rPr>
          <w:rFonts w:ascii="宋体" w:hint="eastAsia"/>
          <w:color w:val="000000"/>
          <w:szCs w:val="21"/>
        </w:rPr>
        <w:t>作为违约金。</w:t>
      </w:r>
    </w:p>
    <w:p w:rsidR="00504E11" w:rsidRDefault="00504E11" w:rsidP="00504E11">
      <w:pPr>
        <w:rPr>
          <w:rFonts w:ascii="宋体"/>
          <w:szCs w:val="21"/>
        </w:rPr>
      </w:pPr>
      <w:r>
        <w:rPr>
          <w:rFonts w:ascii="宋体" w:hint="eastAsia"/>
          <w:color w:val="000000"/>
          <w:szCs w:val="21"/>
        </w:rPr>
        <w:t>12.4</w:t>
      </w:r>
      <w:r>
        <w:rPr>
          <w:rFonts w:ascii="宋体" w:hint="eastAsia"/>
          <w:szCs w:val="21"/>
        </w:rPr>
        <w:t>乙方完成本合同项目的期限必须符合合同约定的时间。因乙方原因导致项目工期延误的，每延迟一天乙方应向甲方支付</w:t>
      </w:r>
      <w:r>
        <w:rPr>
          <w:rFonts w:ascii="宋体" w:cs="宋体" w:hint="eastAsia"/>
          <w:szCs w:val="21"/>
        </w:rPr>
        <w:t>合同标的金额的百分之一 (1%)的比率</w:t>
      </w:r>
      <w:r>
        <w:rPr>
          <w:rFonts w:ascii="宋体" w:hint="eastAsia"/>
          <w:szCs w:val="21"/>
        </w:rPr>
        <w:t xml:space="preserve">的延迟履行违约金。 </w:t>
      </w:r>
    </w:p>
    <w:p w:rsidR="00504E11" w:rsidRDefault="00504E11" w:rsidP="00504E11">
      <w:pPr>
        <w:rPr>
          <w:rFonts w:ascii="宋体"/>
          <w:color w:val="000000"/>
          <w:szCs w:val="21"/>
        </w:rPr>
      </w:pPr>
      <w:r>
        <w:rPr>
          <w:rFonts w:ascii="宋体" w:hint="eastAsia"/>
          <w:color w:val="000000"/>
          <w:szCs w:val="21"/>
        </w:rPr>
        <w:t>12.5若发现乙方在供货现场遗留垃圾，甲方将通知乙方在指定时间内完成清理工作，否则甲方有权请第三方处理垃圾，由乙方承担相应费用。</w:t>
      </w:r>
    </w:p>
    <w:p w:rsidR="00504E11" w:rsidRDefault="00504E11" w:rsidP="00504E11">
      <w:pPr>
        <w:rPr>
          <w:rFonts w:ascii="宋体"/>
          <w:szCs w:val="21"/>
        </w:rPr>
      </w:pPr>
      <w:r>
        <w:rPr>
          <w:rFonts w:ascii="宋体" w:hint="eastAsia"/>
          <w:color w:val="000000"/>
          <w:szCs w:val="21"/>
        </w:rPr>
        <w:t>12.6因乙方不接受甲方（或甲方指定的第三方）的管理而导致的损失，乙方除赔偿损失外，按不服从管理每次处罚2000元向甲方承担违约责任。</w:t>
      </w:r>
      <w:r>
        <w:rPr>
          <w:rFonts w:ascii="宋体" w:hint="eastAsia"/>
          <w:szCs w:val="21"/>
        </w:rPr>
        <w:t xml:space="preserve">  </w:t>
      </w:r>
    </w:p>
    <w:p w:rsidR="00504E11" w:rsidRDefault="00504E11" w:rsidP="00504E11">
      <w:pPr>
        <w:rPr>
          <w:rFonts w:ascii="宋体"/>
          <w:szCs w:val="21"/>
        </w:rPr>
      </w:pPr>
      <w:r>
        <w:rPr>
          <w:rFonts w:ascii="宋体" w:hint="eastAsia"/>
          <w:szCs w:val="21"/>
        </w:rPr>
        <w:t>12.7本项目须由乙方自行完成，不准擅自转让，若发现乙方擅自转让，甲方有权要求乙方退场，一切损失均由乙方承担，没收合同履约保证金，并按合同总价的15%收取违约金，在这种情况下，乙方必须在7日内退场，并且不得提出任何对甲方不利的要求。甲方有权视情况向有关行政主管部门报告。</w:t>
      </w:r>
    </w:p>
    <w:p w:rsidR="00504E11" w:rsidRDefault="00504E11" w:rsidP="00504E11">
      <w:pPr>
        <w:rPr>
          <w:rFonts w:ascii="宋体"/>
          <w:szCs w:val="21"/>
        </w:rPr>
      </w:pPr>
      <w:r>
        <w:rPr>
          <w:rFonts w:ascii="宋体" w:hint="eastAsia"/>
          <w:szCs w:val="21"/>
        </w:rPr>
        <w:t>12.8人员到岗及履约要求： 在合同履行过程中，乙方不得随意更换为本合同履行而必要的具有特殊资质的人员（如相关的技术调试人员）。如确需更换，乙方应事先通知甲方，做好相应的交接工作，并确保替换人员符合相应资质要求。如乙方擅自更换而未能及时通知甲方的，每次按人民币2000元扣罚，造成甲方其他损失的，乙方还应承担相应赔偿责任。</w:t>
      </w:r>
    </w:p>
    <w:p w:rsidR="00504E11" w:rsidRDefault="00504E11" w:rsidP="00504E11">
      <w:pPr>
        <w:rPr>
          <w:rFonts w:ascii="宋体"/>
          <w:b/>
          <w:color w:val="FF0000"/>
          <w:szCs w:val="21"/>
        </w:rPr>
      </w:pPr>
      <w:r>
        <w:rPr>
          <w:rFonts w:ascii="宋体" w:hint="eastAsia"/>
          <w:b/>
          <w:color w:val="FF0000"/>
          <w:szCs w:val="21"/>
        </w:rPr>
        <w:t>12.10关于索赔的特别规定：如乙方提供服务的内容与国家标准、合同约定的要求不符，或未达到当地行政职能部门质量监督的检验结果，或证实是有缺陷的，包括潜在缺陷等时，甲方有权向乙方提出索赔，乙方在收到甲方索赔通知后5天内应立即进行整改或弥补相应的缺陷并按照本合同约定的方式承担违约责任。如果乙方在收到通知后5天内没有进行整改或弥补缺陷，甲方可采取必要的补救措施，但风险和费用将由乙方承担，同时甲方对乙方行使的其它权利不受影响。</w:t>
      </w:r>
    </w:p>
    <w:p w:rsidR="00504E11" w:rsidRDefault="00504E11" w:rsidP="00504E11">
      <w:pPr>
        <w:rPr>
          <w:rFonts w:ascii="宋体"/>
          <w:b/>
          <w:color w:val="FF0000"/>
          <w:szCs w:val="21"/>
        </w:rPr>
      </w:pPr>
      <w:r>
        <w:rPr>
          <w:rFonts w:ascii="宋体" w:hint="eastAsia"/>
          <w:b/>
          <w:color w:val="FF0000"/>
          <w:szCs w:val="21"/>
        </w:rPr>
        <w:t>索赔方式除上述规定之外，甲方还有</w:t>
      </w:r>
      <w:proofErr w:type="gramStart"/>
      <w:r>
        <w:rPr>
          <w:rFonts w:ascii="宋体" w:hint="eastAsia"/>
          <w:b/>
          <w:color w:val="FF0000"/>
          <w:szCs w:val="21"/>
        </w:rPr>
        <w:t>权选择</w:t>
      </w:r>
      <w:proofErr w:type="gramEnd"/>
      <w:r>
        <w:rPr>
          <w:rFonts w:ascii="宋体" w:hint="eastAsia"/>
          <w:b/>
          <w:color w:val="FF0000"/>
          <w:szCs w:val="21"/>
        </w:rPr>
        <w:t>以下方式进行索赔：</w:t>
      </w:r>
    </w:p>
    <w:p w:rsidR="00504E11" w:rsidRDefault="00504E11" w:rsidP="00504E11">
      <w:pPr>
        <w:rPr>
          <w:rFonts w:ascii="宋体"/>
          <w:b/>
          <w:color w:val="FF0000"/>
          <w:szCs w:val="21"/>
        </w:rPr>
      </w:pPr>
      <w:r>
        <w:rPr>
          <w:rFonts w:ascii="宋体" w:hint="eastAsia"/>
          <w:b/>
          <w:color w:val="FF0000"/>
          <w:szCs w:val="21"/>
        </w:rPr>
        <w:lastRenderedPageBreak/>
        <w:t>（1）解除合同。甲方选择解除合同方式要求乙方承担违约责任的，乙方须赔偿甲方10%的合同款，并承担由此发生的一切损失和费用，包括甲方直接损失、利息、银行手续费、运费、保险费、仓储费、装卸费以及为解除合同所需的其它必要费用。</w:t>
      </w:r>
    </w:p>
    <w:p w:rsidR="00504E11" w:rsidRDefault="00504E11" w:rsidP="00504E11">
      <w:pPr>
        <w:rPr>
          <w:rFonts w:ascii="宋体"/>
          <w:b/>
          <w:color w:val="FF0000"/>
          <w:szCs w:val="21"/>
        </w:rPr>
      </w:pPr>
      <w:r>
        <w:rPr>
          <w:rFonts w:ascii="宋体" w:hint="eastAsia"/>
          <w:b/>
          <w:color w:val="FF0000"/>
          <w:szCs w:val="21"/>
        </w:rPr>
        <w:t>（2）整改或弥补缺陷。甲方选择整改或弥补缺陷方式要求乙方承担违约责任的，乙方须按照国家规范和合同约定进行整改或弥补缺陷，并赔偿甲方10%的合同款，且承担一切费用和风险并负担甲方所发生的一切直接费用。同时，乙方应按合同规定，相应免费延长合同服务期限。</w:t>
      </w:r>
    </w:p>
    <w:p w:rsidR="00504E11" w:rsidRDefault="00504E11" w:rsidP="00504E11">
      <w:pPr>
        <w:rPr>
          <w:rFonts w:ascii="宋体"/>
          <w:szCs w:val="21"/>
        </w:rPr>
      </w:pPr>
      <w:r>
        <w:rPr>
          <w:rFonts w:ascii="宋体" w:hint="eastAsia"/>
          <w:b/>
          <w:color w:val="FF0000"/>
          <w:szCs w:val="21"/>
        </w:rPr>
        <w:t>（3）弥补损失。因乙方违约，甲方有权从尚未支付的合同价款或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r>
        <w:rPr>
          <w:rFonts w:ascii="宋体" w:hint="eastAsia"/>
          <w:szCs w:val="21"/>
        </w:rPr>
        <w:t xml:space="preserve">                 </w:t>
      </w:r>
    </w:p>
    <w:p w:rsidR="00504E11" w:rsidRDefault="00504E11" w:rsidP="00504E11">
      <w:pPr>
        <w:rPr>
          <w:rFonts w:ascii="宋体"/>
          <w:b/>
          <w:color w:val="000000"/>
          <w:szCs w:val="21"/>
        </w:rPr>
      </w:pPr>
      <w:r>
        <w:rPr>
          <w:rFonts w:ascii="宋体" w:hint="eastAsia"/>
          <w:b/>
          <w:color w:val="000000"/>
          <w:szCs w:val="21"/>
        </w:rPr>
        <w:t>13合同解除（不可抗力）条款</w:t>
      </w:r>
    </w:p>
    <w:p w:rsidR="00504E11" w:rsidRDefault="00504E11" w:rsidP="00504E11">
      <w:pPr>
        <w:rPr>
          <w:rFonts w:ascii="宋体"/>
          <w:szCs w:val="21"/>
        </w:rPr>
      </w:pPr>
      <w:r>
        <w:rPr>
          <w:rFonts w:ascii="宋体" w:hint="eastAsia"/>
          <w:szCs w:val="21"/>
        </w:rPr>
        <w:t>13.1不可抗力：由于不可抗力因素致使合同无法履行时，双方应及时书面通知对方，并提交相关证明文件；合同已实现的义务必须兑现；对下</w:t>
      </w:r>
      <w:proofErr w:type="gramStart"/>
      <w:r>
        <w:rPr>
          <w:rFonts w:ascii="宋体" w:hint="eastAsia"/>
          <w:szCs w:val="21"/>
        </w:rPr>
        <w:t>续工作</w:t>
      </w:r>
      <w:proofErr w:type="gramEnd"/>
      <w:r>
        <w:rPr>
          <w:rFonts w:ascii="宋体" w:hint="eastAsia"/>
          <w:szCs w:val="21"/>
        </w:rPr>
        <w:t>在可能的情况下，双方有责任继续履行，如对成立原合同的条件已发生较大变化，造成原合同部分或全部义务不能履行或不能按约定的条件履行时，双方应及时协商解除合同。</w:t>
      </w:r>
    </w:p>
    <w:p w:rsidR="00504E11" w:rsidRDefault="00504E11" w:rsidP="00504E11">
      <w:pPr>
        <w:rPr>
          <w:rFonts w:ascii="宋体"/>
          <w:szCs w:val="21"/>
        </w:rPr>
      </w:pPr>
      <w:r>
        <w:rPr>
          <w:rFonts w:ascii="宋体" w:hint="eastAsia"/>
          <w:szCs w:val="21"/>
        </w:rPr>
        <w:t>13.1.1如果出现不可抗力，双方在本合同中的义务在不可抗力影响范围及其持续期间内将中止履行。经另外一方确定的不可抗力影响时间，</w:t>
      </w:r>
      <w:proofErr w:type="gramStart"/>
      <w:r>
        <w:rPr>
          <w:rFonts w:ascii="宋体" w:hint="eastAsia"/>
          <w:szCs w:val="21"/>
        </w:rPr>
        <w:t>不计入本合同</w:t>
      </w:r>
      <w:proofErr w:type="gramEnd"/>
      <w:r>
        <w:rPr>
          <w:rFonts w:ascii="宋体" w:hint="eastAsia"/>
          <w:szCs w:val="21"/>
        </w:rPr>
        <w:t>执行时间，本合同执行时间相应顺延。合同期限可根据中止的期限作相应延长。任何一方均不会因此而承担违约责任。</w:t>
      </w:r>
    </w:p>
    <w:p w:rsidR="00504E11" w:rsidRDefault="00504E11" w:rsidP="00504E11">
      <w:pPr>
        <w:rPr>
          <w:rFonts w:ascii="宋体"/>
          <w:szCs w:val="21"/>
        </w:rPr>
      </w:pPr>
      <w:r>
        <w:rPr>
          <w:rFonts w:ascii="宋体" w:hint="eastAsia"/>
          <w:szCs w:val="21"/>
        </w:rPr>
        <w:t xml:space="preserve">13.1.2受不可抗力影响一方应在不可抗力事件发生后 7 </w:t>
      </w:r>
      <w:proofErr w:type="gramStart"/>
      <w:r>
        <w:rPr>
          <w:rFonts w:ascii="宋体" w:hint="eastAsia"/>
          <w:szCs w:val="21"/>
        </w:rPr>
        <w:t>个</w:t>
      </w:r>
      <w:proofErr w:type="gramEnd"/>
      <w:r>
        <w:rPr>
          <w:rFonts w:ascii="宋体" w:hint="eastAsia"/>
          <w:szCs w:val="21"/>
        </w:rPr>
        <w:t>工作日内将不能履行本合同的原因书面通知对方，并提供有关证明文件。</w:t>
      </w:r>
    </w:p>
    <w:p w:rsidR="00504E11" w:rsidRDefault="00504E11" w:rsidP="00504E11">
      <w:pPr>
        <w:rPr>
          <w:rFonts w:ascii="宋体"/>
          <w:szCs w:val="21"/>
        </w:rPr>
      </w:pPr>
      <w:r>
        <w:rPr>
          <w:rFonts w:ascii="宋体" w:hint="eastAsia"/>
          <w:szCs w:val="21"/>
        </w:rPr>
        <w:t xml:space="preserve">13.1.3不可抗力影响结束后，受影响一方应在 7 </w:t>
      </w:r>
      <w:proofErr w:type="gramStart"/>
      <w:r>
        <w:rPr>
          <w:rFonts w:ascii="宋体" w:hint="eastAsia"/>
          <w:szCs w:val="21"/>
        </w:rPr>
        <w:t>个</w:t>
      </w:r>
      <w:proofErr w:type="gramEnd"/>
      <w:r>
        <w:rPr>
          <w:rFonts w:ascii="宋体" w:hint="eastAsia"/>
          <w:szCs w:val="21"/>
        </w:rPr>
        <w:t>工作日内书面通知对方。</w:t>
      </w:r>
    </w:p>
    <w:p w:rsidR="00504E11" w:rsidRDefault="00504E11" w:rsidP="00504E11">
      <w:pPr>
        <w:rPr>
          <w:rFonts w:ascii="宋体"/>
          <w:color w:val="000000"/>
          <w:szCs w:val="21"/>
        </w:rPr>
      </w:pPr>
      <w:r>
        <w:rPr>
          <w:rFonts w:ascii="宋体" w:hint="eastAsia"/>
          <w:szCs w:val="21"/>
        </w:rPr>
        <w:t>13.1.4如果不可抗力影响超过60天，各方可协商解决此后的合同执行问题。如果各方在相应顺延的60天内未能协商一致，各方均有权解除合同。</w:t>
      </w:r>
    </w:p>
    <w:p w:rsidR="00504E11" w:rsidRDefault="00504E11" w:rsidP="00504E11">
      <w:pPr>
        <w:rPr>
          <w:rFonts w:ascii="宋体"/>
          <w:szCs w:val="21"/>
        </w:rPr>
      </w:pPr>
      <w:r>
        <w:rPr>
          <w:rFonts w:ascii="宋体" w:hint="eastAsia"/>
          <w:szCs w:val="21"/>
        </w:rPr>
        <w:t>13.1.5不可抗力</w:t>
      </w:r>
      <w:r>
        <w:rPr>
          <w:rFonts w:ascii="宋体" w:cs="宋体" w:hint="eastAsia"/>
          <w:kern w:val="0"/>
          <w:szCs w:val="21"/>
        </w:rPr>
        <w:t>事件包括但不限于自然灾害如水灾、火灾、旱灾、台风、地震，以及社会事件如战争（不论曾否宣战）、动乱、罢工，政府行为或法律规定等。</w:t>
      </w:r>
    </w:p>
    <w:p w:rsidR="00504E11" w:rsidRDefault="00504E11" w:rsidP="00504E11">
      <w:pPr>
        <w:rPr>
          <w:rFonts w:ascii="宋体"/>
          <w:b/>
          <w:color w:val="FF0000"/>
          <w:szCs w:val="21"/>
        </w:rPr>
      </w:pPr>
      <w:r>
        <w:rPr>
          <w:rFonts w:ascii="宋体" w:hint="eastAsia"/>
          <w:b/>
          <w:color w:val="FF0000"/>
          <w:szCs w:val="21"/>
        </w:rPr>
        <w:t>13.2乙方出现下列情况，甲方有权单方解除合同，并要求乙方赔偿损失。</w:t>
      </w:r>
    </w:p>
    <w:p w:rsidR="00504E11" w:rsidRDefault="00504E11" w:rsidP="00504E11">
      <w:pPr>
        <w:rPr>
          <w:rFonts w:ascii="宋体"/>
          <w:b/>
          <w:color w:val="FF0000"/>
          <w:szCs w:val="21"/>
        </w:rPr>
      </w:pPr>
      <w:r>
        <w:rPr>
          <w:rFonts w:ascii="宋体" w:hint="eastAsia"/>
          <w:b/>
          <w:color w:val="FF0000"/>
          <w:szCs w:val="21"/>
        </w:rPr>
        <w:t>13.2.1乙方冒用他人资质，或者擅自将合同义务转让。</w:t>
      </w:r>
    </w:p>
    <w:p w:rsidR="00504E11" w:rsidRDefault="00504E11" w:rsidP="00504E11">
      <w:pPr>
        <w:rPr>
          <w:rFonts w:ascii="宋体"/>
          <w:b/>
          <w:color w:val="FF0000"/>
          <w:szCs w:val="21"/>
        </w:rPr>
      </w:pPr>
      <w:r>
        <w:rPr>
          <w:rFonts w:ascii="宋体" w:hint="eastAsia"/>
          <w:b/>
          <w:color w:val="FF0000"/>
          <w:szCs w:val="21"/>
        </w:rPr>
        <w:t>13.2.2乙方未按合同履行义务，经甲方催告后在7日内仍拒绝履行义务。</w:t>
      </w:r>
    </w:p>
    <w:p w:rsidR="00504E11" w:rsidRDefault="00504E11" w:rsidP="00504E11">
      <w:pPr>
        <w:rPr>
          <w:rFonts w:ascii="宋体"/>
          <w:b/>
          <w:color w:val="FF0000"/>
          <w:szCs w:val="21"/>
        </w:rPr>
      </w:pPr>
      <w:r>
        <w:rPr>
          <w:rFonts w:ascii="宋体" w:hint="eastAsia"/>
          <w:b/>
          <w:color w:val="FF0000"/>
          <w:szCs w:val="21"/>
        </w:rPr>
        <w:t>13.2.3乙方延迟履行合同达30日。</w:t>
      </w:r>
    </w:p>
    <w:p w:rsidR="00504E11" w:rsidRDefault="00504E11" w:rsidP="00504E11">
      <w:pPr>
        <w:rPr>
          <w:rFonts w:ascii="宋体"/>
          <w:b/>
          <w:color w:val="FF0000"/>
          <w:szCs w:val="21"/>
        </w:rPr>
      </w:pPr>
      <w:r>
        <w:rPr>
          <w:rFonts w:ascii="宋体" w:hint="eastAsia"/>
          <w:b/>
          <w:color w:val="FF0000"/>
          <w:szCs w:val="21"/>
        </w:rPr>
        <w:t>13.2.4 乙方拒绝执行甲方根据合同约定发出的指示。</w:t>
      </w:r>
    </w:p>
    <w:p w:rsidR="00504E11" w:rsidRDefault="00504E11" w:rsidP="00504E11">
      <w:pPr>
        <w:rPr>
          <w:rFonts w:ascii="宋体"/>
          <w:b/>
          <w:color w:val="FF0000"/>
          <w:szCs w:val="21"/>
        </w:rPr>
      </w:pPr>
      <w:r>
        <w:rPr>
          <w:rFonts w:ascii="宋体" w:hint="eastAsia"/>
          <w:b/>
          <w:color w:val="FF0000"/>
          <w:szCs w:val="21"/>
        </w:rPr>
        <w:t>13.2.5 乙方服务质量不合格，并拒绝整改或弥补缺陷。</w:t>
      </w:r>
    </w:p>
    <w:p w:rsidR="00504E11" w:rsidRDefault="00504E11" w:rsidP="00504E11">
      <w:pPr>
        <w:rPr>
          <w:rFonts w:ascii="宋体"/>
          <w:color w:val="000000"/>
          <w:szCs w:val="21"/>
        </w:rPr>
      </w:pPr>
      <w:r>
        <w:rPr>
          <w:rFonts w:ascii="宋体" w:hint="eastAsia"/>
          <w:color w:val="000000"/>
          <w:szCs w:val="21"/>
        </w:rPr>
        <w:t>13.3合同解除后乙方须于3 日内无条件撤场，撤场时必须保证服务现场所有物品的完好无损，并向甲方移交经整理后的服务资料和文件。</w:t>
      </w:r>
    </w:p>
    <w:p w:rsidR="00504E11" w:rsidRDefault="00504E11" w:rsidP="00504E11">
      <w:pPr>
        <w:rPr>
          <w:rFonts w:ascii="宋体"/>
          <w:b/>
          <w:color w:val="000000"/>
          <w:szCs w:val="21"/>
        </w:rPr>
      </w:pPr>
      <w:r>
        <w:rPr>
          <w:rFonts w:ascii="宋体" w:hint="eastAsia"/>
          <w:b/>
          <w:color w:val="000000"/>
          <w:szCs w:val="21"/>
        </w:rPr>
        <w:t>14争议解决条款</w:t>
      </w:r>
    </w:p>
    <w:p w:rsidR="00504E11" w:rsidRDefault="00504E11" w:rsidP="00504E11">
      <w:pPr>
        <w:rPr>
          <w:rFonts w:ascii="宋体"/>
          <w:color w:val="000000"/>
          <w:szCs w:val="21"/>
        </w:rPr>
      </w:pPr>
      <w:r>
        <w:rPr>
          <w:rFonts w:ascii="宋体" w:hint="eastAsia"/>
          <w:color w:val="000000"/>
          <w:szCs w:val="21"/>
        </w:rPr>
        <w:t>14.1本合同在履行过程中的争议，由双方当事人协商解决。</w:t>
      </w:r>
    </w:p>
    <w:p w:rsidR="00504E11" w:rsidRDefault="00504E11" w:rsidP="00504E11">
      <w:pPr>
        <w:rPr>
          <w:rFonts w:ascii="宋体"/>
          <w:color w:val="000000"/>
          <w:szCs w:val="21"/>
        </w:rPr>
      </w:pPr>
      <w:r>
        <w:rPr>
          <w:rFonts w:ascii="宋体" w:hint="eastAsia"/>
          <w:color w:val="000000"/>
          <w:szCs w:val="21"/>
        </w:rPr>
        <w:t>14.2协商不成的，由甲方所在地人民法院管辖处理。</w:t>
      </w:r>
    </w:p>
    <w:p w:rsidR="00504E11" w:rsidRDefault="00504E11" w:rsidP="00504E11">
      <w:pPr>
        <w:rPr>
          <w:rFonts w:ascii="宋体"/>
          <w:b/>
          <w:color w:val="000000"/>
          <w:szCs w:val="21"/>
        </w:rPr>
      </w:pPr>
      <w:r>
        <w:rPr>
          <w:rFonts w:ascii="宋体" w:hint="eastAsia"/>
          <w:b/>
          <w:color w:val="000000"/>
          <w:szCs w:val="21"/>
        </w:rPr>
        <w:t>15合同生效</w:t>
      </w:r>
    </w:p>
    <w:p w:rsidR="00504E11" w:rsidRDefault="00504E11" w:rsidP="00504E11">
      <w:pPr>
        <w:ind w:firstLineChars="200" w:firstLine="420"/>
        <w:rPr>
          <w:rFonts w:ascii="宋体"/>
          <w:color w:val="000000"/>
          <w:szCs w:val="21"/>
        </w:rPr>
      </w:pPr>
      <w:r>
        <w:rPr>
          <w:rFonts w:ascii="宋体" w:hint="eastAsia"/>
          <w:color w:val="000000"/>
          <w:szCs w:val="21"/>
        </w:rPr>
        <w:t>本合同自双方签字并盖章之日起生效。</w:t>
      </w:r>
    </w:p>
    <w:p w:rsidR="00504E11" w:rsidRDefault="00504E11" w:rsidP="00504E11">
      <w:pPr>
        <w:rPr>
          <w:rFonts w:ascii="宋体"/>
          <w:b/>
          <w:color w:val="000000"/>
          <w:szCs w:val="21"/>
        </w:rPr>
      </w:pPr>
      <w:r>
        <w:rPr>
          <w:rFonts w:ascii="宋体" w:hint="eastAsia"/>
          <w:b/>
          <w:color w:val="000000"/>
          <w:szCs w:val="21"/>
        </w:rPr>
        <w:t>16组成文件</w:t>
      </w:r>
    </w:p>
    <w:p w:rsidR="00504E11" w:rsidRDefault="00504E11" w:rsidP="00504E11">
      <w:pPr>
        <w:rPr>
          <w:rFonts w:ascii="宋体"/>
          <w:szCs w:val="21"/>
        </w:rPr>
      </w:pPr>
      <w:r>
        <w:rPr>
          <w:rFonts w:ascii="宋体" w:hint="eastAsia"/>
          <w:szCs w:val="21"/>
        </w:rPr>
        <w:t>16.1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rsidR="00504E11" w:rsidRDefault="00504E11" w:rsidP="00504E11">
      <w:pPr>
        <w:rPr>
          <w:rFonts w:ascii="宋体"/>
          <w:szCs w:val="21"/>
        </w:rPr>
      </w:pPr>
      <w:r>
        <w:rPr>
          <w:rFonts w:ascii="宋体" w:hint="eastAsia"/>
          <w:szCs w:val="21"/>
        </w:rPr>
        <w:t>16.2争议解释顺序：采购（招标）文件、合同、报价（投标）文件、双方商定的其他文件。</w:t>
      </w:r>
    </w:p>
    <w:p w:rsidR="00504E11" w:rsidRDefault="00504E11" w:rsidP="00504E11">
      <w:pPr>
        <w:rPr>
          <w:rFonts w:ascii="宋体"/>
          <w:b/>
          <w:color w:val="000000"/>
          <w:szCs w:val="21"/>
        </w:rPr>
      </w:pPr>
      <w:r>
        <w:rPr>
          <w:rFonts w:ascii="宋体" w:hint="eastAsia"/>
          <w:b/>
          <w:color w:val="000000"/>
          <w:szCs w:val="21"/>
        </w:rPr>
        <w:t>17通知条款</w:t>
      </w:r>
    </w:p>
    <w:p w:rsidR="00504E11" w:rsidRDefault="00504E11" w:rsidP="00504E11">
      <w:pPr>
        <w:rPr>
          <w:rFonts w:ascii="宋体"/>
        </w:rPr>
      </w:pPr>
      <w:r>
        <w:rPr>
          <w:rFonts w:ascii="宋体" w:hint="eastAsia"/>
        </w:rPr>
        <w:lastRenderedPageBreak/>
        <w:t>17.1任何一方变更通讯接收人的地址、联系方式（电话、传真或邮箱等）必须书面通知对方。</w:t>
      </w:r>
    </w:p>
    <w:p w:rsidR="00504E11" w:rsidRDefault="00504E11" w:rsidP="00504E11">
      <w:pPr>
        <w:rPr>
          <w:rFonts w:ascii="宋体"/>
        </w:rPr>
      </w:pPr>
      <w:r>
        <w:rPr>
          <w:rFonts w:ascii="宋体" w:hint="eastAsia"/>
        </w:rPr>
        <w:t>17.2甲乙双方根据本合同发出的任何批准、证书、同意、决定、通知、索赔要求及其他涉法性文件应以中文撰写并以书面形式送达对方。</w:t>
      </w:r>
    </w:p>
    <w:p w:rsidR="00504E11" w:rsidRDefault="00504E11" w:rsidP="00504E11">
      <w:pPr>
        <w:rPr>
          <w:rFonts w:ascii="宋体"/>
        </w:rPr>
      </w:pPr>
      <w:r>
        <w:rPr>
          <w:rFonts w:ascii="宋体" w:hint="eastAsia"/>
        </w:rPr>
        <w:t>17.3本</w:t>
      </w:r>
      <w:proofErr w:type="gramStart"/>
      <w:r>
        <w:rPr>
          <w:rFonts w:ascii="宋体" w:hint="eastAsia"/>
        </w:rPr>
        <w:t>条上述</w:t>
      </w:r>
      <w:proofErr w:type="gramEnd"/>
      <w:r>
        <w:rPr>
          <w:rFonts w:ascii="宋体" w:hint="eastAsia"/>
        </w:rPr>
        <w:t>所有通讯以电子邮件形式发出的，则以该电子邮件进入对方指定的电子邮箱的时间为生效时间。但，本合同另有约定或接收方以书面形式向对方明确表示不予接受的除外。</w:t>
      </w:r>
    </w:p>
    <w:p w:rsidR="00504E11" w:rsidRDefault="00504E11" w:rsidP="00504E11">
      <w:pPr>
        <w:rPr>
          <w:rFonts w:ascii="宋体"/>
          <w:b/>
          <w:color w:val="000000"/>
          <w:szCs w:val="21"/>
        </w:rPr>
      </w:pPr>
      <w:r>
        <w:rPr>
          <w:rFonts w:ascii="宋体" w:hint="eastAsia"/>
          <w:b/>
          <w:color w:val="000000"/>
          <w:szCs w:val="21"/>
        </w:rPr>
        <w:t>18其他约定：本合同未尽事宜由双方另行协商，并签署补充协议，补充协议与本合同具有同等法律效力。</w:t>
      </w:r>
    </w:p>
    <w:p w:rsidR="00504E11" w:rsidRDefault="00504E11" w:rsidP="00504E11">
      <w:pPr>
        <w:ind w:firstLineChars="196" w:firstLine="413"/>
        <w:rPr>
          <w:rFonts w:ascii="宋体"/>
          <w:b/>
          <w:color w:val="000000"/>
          <w:szCs w:val="21"/>
        </w:rPr>
      </w:pPr>
    </w:p>
    <w:p w:rsidR="00504E11" w:rsidRDefault="00504E11" w:rsidP="00504E11">
      <w:pPr>
        <w:ind w:firstLineChars="196" w:firstLine="413"/>
        <w:rPr>
          <w:rFonts w:ascii="宋体"/>
          <w:b/>
          <w:color w:val="000000"/>
          <w:szCs w:val="21"/>
        </w:rPr>
      </w:pPr>
    </w:p>
    <w:p w:rsidR="00504E11" w:rsidRDefault="00504E11" w:rsidP="00504E11">
      <w:pPr>
        <w:jc w:val="center"/>
        <w:rPr>
          <w:rFonts w:ascii="宋体"/>
          <w:b/>
          <w:color w:val="000000"/>
          <w:szCs w:val="21"/>
        </w:rPr>
      </w:pPr>
    </w:p>
    <w:p w:rsidR="00504E11" w:rsidRDefault="00504E11" w:rsidP="00504E11">
      <w:pPr>
        <w:jc w:val="center"/>
        <w:rPr>
          <w:rFonts w:ascii="宋体"/>
          <w:b/>
          <w:color w:val="000000"/>
          <w:szCs w:val="21"/>
        </w:rPr>
      </w:pPr>
    </w:p>
    <w:p w:rsidR="00504E11" w:rsidRDefault="00504E11" w:rsidP="00504E11">
      <w:pPr>
        <w:jc w:val="center"/>
        <w:rPr>
          <w:rFonts w:ascii="宋体"/>
          <w:b/>
          <w:color w:val="000000"/>
          <w:szCs w:val="21"/>
        </w:rPr>
      </w:pPr>
    </w:p>
    <w:p w:rsidR="00504E11" w:rsidRDefault="00504E11" w:rsidP="00504E11">
      <w:pPr>
        <w:jc w:val="center"/>
        <w:rPr>
          <w:rFonts w:ascii="宋体"/>
          <w:b/>
          <w:color w:val="000000"/>
          <w:szCs w:val="21"/>
        </w:rPr>
      </w:pPr>
    </w:p>
    <w:p w:rsidR="00504E11" w:rsidRDefault="00504E11" w:rsidP="00504E11">
      <w:pPr>
        <w:jc w:val="center"/>
        <w:rPr>
          <w:rFonts w:ascii="宋体"/>
          <w:b/>
          <w:color w:val="000000"/>
          <w:szCs w:val="21"/>
        </w:rPr>
      </w:pPr>
      <w:r>
        <w:rPr>
          <w:rFonts w:ascii="宋体" w:hint="eastAsia"/>
          <w:b/>
          <w:color w:val="000000"/>
          <w:szCs w:val="21"/>
        </w:rPr>
        <w:t>第三部分  专用条款</w:t>
      </w:r>
    </w:p>
    <w:p w:rsidR="00504E11" w:rsidRDefault="00504E11" w:rsidP="00504E11">
      <w:pPr>
        <w:rPr>
          <w:rFonts w:ascii="宋体"/>
          <w:b/>
          <w:szCs w:val="21"/>
        </w:rPr>
      </w:pPr>
      <w:r>
        <w:rPr>
          <w:rFonts w:ascii="宋体" w:hint="eastAsia"/>
          <w:b/>
          <w:szCs w:val="21"/>
        </w:rPr>
        <w:t>1项目承包范围条款</w:t>
      </w:r>
    </w:p>
    <w:p w:rsidR="00504E11" w:rsidRDefault="00504E11" w:rsidP="00504E11">
      <w:pPr>
        <w:rPr>
          <w:rFonts w:ascii="宋体"/>
          <w:b/>
          <w:color w:val="000000"/>
          <w:szCs w:val="21"/>
        </w:rPr>
      </w:pPr>
      <w:r>
        <w:rPr>
          <w:rFonts w:ascii="宋体" w:hint="eastAsia"/>
          <w:b/>
          <w:color w:val="000000"/>
          <w:szCs w:val="21"/>
        </w:rPr>
        <w:t>2项目价款条款</w:t>
      </w:r>
    </w:p>
    <w:p w:rsidR="00504E11" w:rsidRDefault="00504E11" w:rsidP="00504E11">
      <w:pPr>
        <w:rPr>
          <w:rFonts w:ascii="宋体"/>
          <w:b/>
          <w:szCs w:val="21"/>
        </w:rPr>
      </w:pPr>
      <w:r>
        <w:rPr>
          <w:rFonts w:ascii="宋体" w:hint="eastAsia"/>
          <w:b/>
          <w:szCs w:val="21"/>
        </w:rPr>
        <w:t>3项目质量标准条款</w:t>
      </w:r>
    </w:p>
    <w:p w:rsidR="00504E11" w:rsidRDefault="00504E11" w:rsidP="00504E11">
      <w:pPr>
        <w:rPr>
          <w:rFonts w:ascii="宋体"/>
          <w:b/>
          <w:szCs w:val="21"/>
        </w:rPr>
      </w:pPr>
      <w:r>
        <w:rPr>
          <w:rFonts w:ascii="宋体" w:hint="eastAsia"/>
          <w:b/>
          <w:szCs w:val="21"/>
        </w:rPr>
        <w:t>4项目协作事项条款</w:t>
      </w:r>
    </w:p>
    <w:p w:rsidR="00504E11" w:rsidRDefault="00504E11" w:rsidP="00504E11">
      <w:pPr>
        <w:rPr>
          <w:rFonts w:ascii="宋体"/>
          <w:b/>
          <w:szCs w:val="21"/>
        </w:rPr>
      </w:pPr>
      <w:r>
        <w:rPr>
          <w:rFonts w:ascii="宋体" w:hint="eastAsia"/>
          <w:b/>
          <w:szCs w:val="21"/>
        </w:rPr>
        <w:t>5项目期限条款</w:t>
      </w:r>
    </w:p>
    <w:p w:rsidR="00504E11" w:rsidRDefault="00504E11" w:rsidP="00504E11">
      <w:pPr>
        <w:rPr>
          <w:rFonts w:ascii="宋体"/>
          <w:b/>
          <w:szCs w:val="21"/>
        </w:rPr>
      </w:pPr>
      <w:r>
        <w:rPr>
          <w:rFonts w:ascii="宋体" w:hint="eastAsia"/>
          <w:b/>
          <w:szCs w:val="21"/>
        </w:rPr>
        <w:t>6项目变更条款</w:t>
      </w:r>
    </w:p>
    <w:p w:rsidR="00504E11" w:rsidRDefault="00504E11" w:rsidP="00504E11">
      <w:pPr>
        <w:rPr>
          <w:rFonts w:ascii="宋体"/>
          <w:b/>
          <w:szCs w:val="21"/>
        </w:rPr>
      </w:pPr>
      <w:r>
        <w:rPr>
          <w:rFonts w:ascii="宋体" w:hint="eastAsia"/>
          <w:b/>
          <w:szCs w:val="21"/>
        </w:rPr>
        <w:t>7项目考核（验收）条款</w:t>
      </w:r>
    </w:p>
    <w:p w:rsidR="00504E11" w:rsidRDefault="00504E11" w:rsidP="00504E11">
      <w:pPr>
        <w:rPr>
          <w:rFonts w:ascii="宋体"/>
          <w:b/>
          <w:color w:val="FF0000"/>
          <w:szCs w:val="21"/>
        </w:rPr>
      </w:pPr>
      <w:r>
        <w:rPr>
          <w:rFonts w:ascii="宋体" w:hint="eastAsia"/>
          <w:b/>
          <w:szCs w:val="21"/>
        </w:rPr>
        <w:t>8项目质保条款（服务承诺条款）</w:t>
      </w:r>
      <w:r>
        <w:rPr>
          <w:rFonts w:ascii="宋体" w:hint="eastAsia"/>
          <w:b/>
          <w:color w:val="FF0000"/>
          <w:szCs w:val="21"/>
        </w:rPr>
        <w:t xml:space="preserve"> </w:t>
      </w:r>
    </w:p>
    <w:p w:rsidR="00504E11" w:rsidRDefault="00504E11" w:rsidP="00504E11">
      <w:pPr>
        <w:rPr>
          <w:rFonts w:ascii="宋体"/>
          <w:b/>
          <w:szCs w:val="21"/>
          <w:highlight w:val="yellow"/>
        </w:rPr>
      </w:pPr>
      <w:r>
        <w:rPr>
          <w:rFonts w:ascii="宋体" w:hint="eastAsia"/>
          <w:b/>
          <w:szCs w:val="21"/>
          <w:highlight w:val="yellow"/>
        </w:rPr>
        <w:t>9项目付款条款（必填）</w:t>
      </w:r>
      <w:r w:rsidRPr="00CD2D00">
        <w:rPr>
          <w:rFonts w:ascii="宋体" w:hint="eastAsia"/>
          <w:b/>
          <w:szCs w:val="21"/>
        </w:rPr>
        <w:t>采取“固定单价，按实结算”方式报价。</w:t>
      </w:r>
      <w:r>
        <w:rPr>
          <w:rFonts w:ascii="宋体" w:hint="eastAsia"/>
          <w:b/>
          <w:szCs w:val="21"/>
        </w:rPr>
        <w:t>每次购买后100%结算当次费用。</w:t>
      </w:r>
    </w:p>
    <w:p w:rsidR="00504E11" w:rsidRDefault="00504E11" w:rsidP="00504E11">
      <w:pPr>
        <w:rPr>
          <w:rFonts w:ascii="宋体"/>
          <w:b/>
          <w:szCs w:val="21"/>
        </w:rPr>
      </w:pPr>
      <w:r>
        <w:rPr>
          <w:rFonts w:ascii="宋体" w:hint="eastAsia"/>
          <w:b/>
          <w:szCs w:val="21"/>
        </w:rPr>
        <w:t>10甲方权利义务条款</w:t>
      </w:r>
    </w:p>
    <w:p w:rsidR="00504E11" w:rsidRDefault="00504E11" w:rsidP="00504E11">
      <w:pPr>
        <w:rPr>
          <w:rFonts w:ascii="宋体"/>
          <w:b/>
          <w:szCs w:val="21"/>
        </w:rPr>
      </w:pPr>
      <w:r>
        <w:rPr>
          <w:rFonts w:ascii="宋体" w:hint="eastAsia"/>
          <w:b/>
          <w:szCs w:val="21"/>
        </w:rPr>
        <w:t>11乙方权利义务条款</w:t>
      </w:r>
    </w:p>
    <w:p w:rsidR="00504E11" w:rsidRDefault="00504E11" w:rsidP="00504E11">
      <w:pPr>
        <w:rPr>
          <w:rFonts w:ascii="宋体"/>
          <w:b/>
          <w:szCs w:val="21"/>
        </w:rPr>
      </w:pPr>
      <w:r>
        <w:rPr>
          <w:rFonts w:ascii="宋体" w:hint="eastAsia"/>
          <w:b/>
          <w:szCs w:val="21"/>
        </w:rPr>
        <w:t>12违约责任条款</w:t>
      </w:r>
    </w:p>
    <w:p w:rsidR="00504E11" w:rsidRDefault="00504E11" w:rsidP="00504E11">
      <w:pPr>
        <w:rPr>
          <w:rFonts w:ascii="宋体"/>
          <w:b/>
          <w:color w:val="000000"/>
          <w:szCs w:val="21"/>
        </w:rPr>
      </w:pPr>
      <w:r>
        <w:rPr>
          <w:rFonts w:ascii="宋体" w:hint="eastAsia"/>
          <w:b/>
          <w:color w:val="000000"/>
          <w:szCs w:val="21"/>
        </w:rPr>
        <w:t>13合同解除（不可抗力）条款</w:t>
      </w:r>
    </w:p>
    <w:p w:rsidR="00504E11" w:rsidRDefault="00504E11" w:rsidP="00504E11">
      <w:pPr>
        <w:rPr>
          <w:rFonts w:ascii="宋体"/>
          <w:b/>
          <w:color w:val="000000"/>
          <w:szCs w:val="21"/>
        </w:rPr>
      </w:pPr>
      <w:r>
        <w:rPr>
          <w:rFonts w:ascii="宋体" w:hint="eastAsia"/>
          <w:b/>
          <w:color w:val="000000"/>
          <w:szCs w:val="21"/>
        </w:rPr>
        <w:t>14争议解决条款</w:t>
      </w:r>
    </w:p>
    <w:p w:rsidR="00504E11" w:rsidRDefault="00504E11" w:rsidP="00504E11">
      <w:pPr>
        <w:rPr>
          <w:rFonts w:ascii="宋体"/>
          <w:b/>
          <w:color w:val="000000"/>
          <w:szCs w:val="21"/>
        </w:rPr>
      </w:pPr>
      <w:r>
        <w:rPr>
          <w:rFonts w:ascii="宋体" w:hint="eastAsia"/>
          <w:b/>
          <w:color w:val="000000"/>
          <w:szCs w:val="21"/>
        </w:rPr>
        <w:t>15合同生效</w:t>
      </w:r>
    </w:p>
    <w:p w:rsidR="00504E11" w:rsidRDefault="00504E11" w:rsidP="00504E11">
      <w:pPr>
        <w:rPr>
          <w:rFonts w:ascii="宋体"/>
          <w:b/>
          <w:color w:val="000000"/>
          <w:szCs w:val="21"/>
        </w:rPr>
      </w:pPr>
      <w:r>
        <w:rPr>
          <w:rFonts w:ascii="宋体" w:hint="eastAsia"/>
          <w:b/>
          <w:color w:val="000000"/>
          <w:szCs w:val="21"/>
        </w:rPr>
        <w:t>16组成文件</w:t>
      </w:r>
    </w:p>
    <w:p w:rsidR="00504E11" w:rsidRDefault="00504E11" w:rsidP="00504E11">
      <w:pPr>
        <w:rPr>
          <w:rFonts w:ascii="宋体"/>
          <w:b/>
          <w:color w:val="000000"/>
          <w:szCs w:val="21"/>
        </w:rPr>
      </w:pPr>
      <w:r>
        <w:rPr>
          <w:rFonts w:ascii="宋体" w:hint="eastAsia"/>
          <w:b/>
          <w:color w:val="000000"/>
          <w:szCs w:val="21"/>
        </w:rPr>
        <w:t>17通知条款</w:t>
      </w:r>
    </w:p>
    <w:p w:rsidR="00504E11" w:rsidRDefault="00504E11" w:rsidP="00504E11">
      <w:pPr>
        <w:rPr>
          <w:rFonts w:ascii="宋体"/>
          <w:b/>
          <w:color w:val="000000"/>
          <w:szCs w:val="21"/>
        </w:rPr>
      </w:pPr>
      <w:r>
        <w:rPr>
          <w:rFonts w:ascii="宋体" w:hint="eastAsia"/>
          <w:b/>
          <w:color w:val="000000"/>
          <w:szCs w:val="21"/>
        </w:rPr>
        <w:t>18其他约定：</w:t>
      </w:r>
    </w:p>
    <w:p w:rsidR="00504E11" w:rsidRDefault="00504E11" w:rsidP="00504E11"/>
    <w:p w:rsidR="00504E11" w:rsidRDefault="00504E11" w:rsidP="00504E11">
      <w:pPr>
        <w:rPr>
          <w:rFonts w:ascii="宋体"/>
          <w:b/>
          <w:color w:val="000000"/>
          <w:szCs w:val="21"/>
        </w:rPr>
      </w:pPr>
    </w:p>
    <w:p w:rsidR="00504E11" w:rsidRDefault="00504E11" w:rsidP="00504E11">
      <w:pPr>
        <w:rPr>
          <w:rFonts w:ascii="宋体"/>
          <w:b/>
          <w:color w:val="000000"/>
          <w:szCs w:val="21"/>
        </w:rPr>
      </w:pPr>
      <w:r>
        <w:rPr>
          <w:rFonts w:ascii="宋体" w:hint="eastAsia"/>
          <w:b/>
          <w:color w:val="000000"/>
          <w:szCs w:val="21"/>
        </w:rPr>
        <w:t>附件1：乙方服务项目报价清单（含详细价格组成）</w:t>
      </w:r>
    </w:p>
    <w:p w:rsidR="00504E11" w:rsidRDefault="00504E11" w:rsidP="00504E11">
      <w:pPr>
        <w:rPr>
          <w:rFonts w:ascii="宋体"/>
          <w:b/>
          <w:color w:val="000000"/>
          <w:szCs w:val="21"/>
        </w:rPr>
      </w:pPr>
      <w:r>
        <w:rPr>
          <w:rFonts w:ascii="宋体" w:hint="eastAsia"/>
          <w:b/>
          <w:szCs w:val="21"/>
        </w:rPr>
        <w:t>附件2：甲方服务项目功能性（技术）要求</w:t>
      </w:r>
    </w:p>
    <w:p w:rsidR="00504E11" w:rsidRDefault="00504E11" w:rsidP="00504E11">
      <w:pPr>
        <w:rPr>
          <w:rFonts w:ascii="宋体"/>
          <w:b/>
          <w:szCs w:val="21"/>
        </w:rPr>
      </w:pPr>
      <w:r>
        <w:rPr>
          <w:rFonts w:ascii="宋体" w:hint="eastAsia"/>
          <w:b/>
          <w:szCs w:val="21"/>
        </w:rPr>
        <w:t>附件3：乙方服务项目主要技术人员清单</w:t>
      </w:r>
    </w:p>
    <w:p w:rsidR="00504E11" w:rsidRDefault="00504E11" w:rsidP="00504E11">
      <w:pPr>
        <w:rPr>
          <w:szCs w:val="21"/>
        </w:rPr>
      </w:pPr>
      <w:r>
        <w:rPr>
          <w:rFonts w:ascii="宋体" w:hint="eastAsia"/>
          <w:b/>
          <w:szCs w:val="21"/>
        </w:rPr>
        <w:t>附件4：甲方服务项目考核评分标准</w:t>
      </w:r>
    </w:p>
    <w:p w:rsidR="00504E11" w:rsidRDefault="00504E11" w:rsidP="00504E11"/>
    <w:p w:rsidR="00504E11" w:rsidRPr="00504E11" w:rsidRDefault="00504E11" w:rsidP="00A85872">
      <w:pPr>
        <w:tabs>
          <w:tab w:val="left" w:pos="1177"/>
          <w:tab w:val="left" w:pos="1498"/>
        </w:tabs>
        <w:spacing w:line="400" w:lineRule="exact"/>
        <w:ind w:firstLineChars="196" w:firstLine="551"/>
        <w:rPr>
          <w:rFonts w:ascii="宋体" w:hAnsi="宋体"/>
          <w:b/>
          <w:kern w:val="0"/>
          <w:sz w:val="28"/>
          <w:szCs w:val="28"/>
        </w:rPr>
      </w:pPr>
    </w:p>
    <w:sectPr w:rsidR="00504E11" w:rsidRPr="00504E11" w:rsidSect="008A53C6">
      <w:footerReference w:type="default" r:id="rId8"/>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AC7" w:rsidRDefault="001F4AC7" w:rsidP="00DF0EAE">
      <w:r>
        <w:separator/>
      </w:r>
    </w:p>
  </w:endnote>
  <w:endnote w:type="continuationSeparator" w:id="0">
    <w:p w:rsidR="001F4AC7" w:rsidRDefault="001F4AC7" w:rsidP="00DF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1F9" w:rsidRDefault="000D43FC">
    <w:pPr>
      <w:pStyle w:val="a5"/>
      <w:jc w:val="right"/>
    </w:pPr>
    <w:r>
      <w:fldChar w:fldCharType="begin"/>
    </w:r>
    <w:r w:rsidR="009F71F9">
      <w:instrText xml:space="preserve"> PAGE   \* MERGEFORMAT </w:instrText>
    </w:r>
    <w:r>
      <w:fldChar w:fldCharType="separate"/>
    </w:r>
    <w:r w:rsidR="009F00BF" w:rsidRPr="009F00BF">
      <w:rPr>
        <w:noProof/>
        <w:lang w:val="zh-CN"/>
      </w:rPr>
      <w:t>3</w:t>
    </w:r>
    <w:r>
      <w:rPr>
        <w:noProof/>
        <w:lang w:val="zh-CN"/>
      </w:rPr>
      <w:fldChar w:fldCharType="end"/>
    </w:r>
  </w:p>
  <w:p w:rsidR="009F71F9" w:rsidRDefault="009F71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AC7" w:rsidRDefault="001F4AC7" w:rsidP="00DF0EAE">
      <w:r>
        <w:separator/>
      </w:r>
    </w:p>
  </w:footnote>
  <w:footnote w:type="continuationSeparator" w:id="0">
    <w:p w:rsidR="001F4AC7" w:rsidRDefault="001F4AC7" w:rsidP="00DF0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100F"/>
    <w:multiLevelType w:val="multilevel"/>
    <w:tmpl w:val="87040D5C"/>
    <w:lvl w:ilvl="0">
      <w:start w:val="1"/>
      <w:numFmt w:val="decimal"/>
      <w:lvlText w:val="%1."/>
      <w:lvlJc w:val="left"/>
      <w:pPr>
        <w:tabs>
          <w:tab w:val="num" w:pos="403"/>
        </w:tabs>
        <w:ind w:left="0" w:firstLine="400"/>
      </w:pPr>
      <w:rPr>
        <w:rFonts w:eastAsia="宋体" w:hint="eastAsia"/>
        <w:b w:val="0"/>
        <w:i w:val="0"/>
        <w:sz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80997"/>
    <w:rsid w:val="00001B73"/>
    <w:rsid w:val="00004C24"/>
    <w:rsid w:val="000072AE"/>
    <w:rsid w:val="000100A8"/>
    <w:rsid w:val="00010E7B"/>
    <w:rsid w:val="00011FD6"/>
    <w:rsid w:val="00013FE4"/>
    <w:rsid w:val="00014AA5"/>
    <w:rsid w:val="00015605"/>
    <w:rsid w:val="00015893"/>
    <w:rsid w:val="00023043"/>
    <w:rsid w:val="00023F38"/>
    <w:rsid w:val="000256C9"/>
    <w:rsid w:val="0002774E"/>
    <w:rsid w:val="000277D1"/>
    <w:rsid w:val="0003263F"/>
    <w:rsid w:val="000357D9"/>
    <w:rsid w:val="000437A6"/>
    <w:rsid w:val="00043A8B"/>
    <w:rsid w:val="000456F1"/>
    <w:rsid w:val="00046186"/>
    <w:rsid w:val="00047A0C"/>
    <w:rsid w:val="00052735"/>
    <w:rsid w:val="0005504A"/>
    <w:rsid w:val="00061869"/>
    <w:rsid w:val="00061DB6"/>
    <w:rsid w:val="0006328D"/>
    <w:rsid w:val="00064B95"/>
    <w:rsid w:val="000704C5"/>
    <w:rsid w:val="00071A2D"/>
    <w:rsid w:val="00073171"/>
    <w:rsid w:val="00073E33"/>
    <w:rsid w:val="000825FC"/>
    <w:rsid w:val="0008405E"/>
    <w:rsid w:val="00084638"/>
    <w:rsid w:val="00090E3D"/>
    <w:rsid w:val="000913AB"/>
    <w:rsid w:val="00091B7D"/>
    <w:rsid w:val="00091C53"/>
    <w:rsid w:val="00092A7F"/>
    <w:rsid w:val="00094932"/>
    <w:rsid w:val="000965CF"/>
    <w:rsid w:val="000A56E8"/>
    <w:rsid w:val="000B0258"/>
    <w:rsid w:val="000B1540"/>
    <w:rsid w:val="000B4662"/>
    <w:rsid w:val="000B7D88"/>
    <w:rsid w:val="000C02EC"/>
    <w:rsid w:val="000C4C02"/>
    <w:rsid w:val="000D43FC"/>
    <w:rsid w:val="000D4AC5"/>
    <w:rsid w:val="000D5108"/>
    <w:rsid w:val="000D71B7"/>
    <w:rsid w:val="000E075E"/>
    <w:rsid w:val="000E11B6"/>
    <w:rsid w:val="000F68FE"/>
    <w:rsid w:val="000F75E4"/>
    <w:rsid w:val="000F7BE8"/>
    <w:rsid w:val="00100643"/>
    <w:rsid w:val="00100FD4"/>
    <w:rsid w:val="00102372"/>
    <w:rsid w:val="00107D7A"/>
    <w:rsid w:val="00111E64"/>
    <w:rsid w:val="00114306"/>
    <w:rsid w:val="00116CB9"/>
    <w:rsid w:val="00120ADD"/>
    <w:rsid w:val="00120DFD"/>
    <w:rsid w:val="001226EE"/>
    <w:rsid w:val="001274CE"/>
    <w:rsid w:val="00127AAB"/>
    <w:rsid w:val="00130338"/>
    <w:rsid w:val="00130ED5"/>
    <w:rsid w:val="00132829"/>
    <w:rsid w:val="00133454"/>
    <w:rsid w:val="00134C86"/>
    <w:rsid w:val="00136963"/>
    <w:rsid w:val="00140116"/>
    <w:rsid w:val="00143275"/>
    <w:rsid w:val="001535DC"/>
    <w:rsid w:val="00161DB6"/>
    <w:rsid w:val="001639FA"/>
    <w:rsid w:val="00167063"/>
    <w:rsid w:val="001676F0"/>
    <w:rsid w:val="00171820"/>
    <w:rsid w:val="00173625"/>
    <w:rsid w:val="00184C9A"/>
    <w:rsid w:val="00186084"/>
    <w:rsid w:val="00193DF1"/>
    <w:rsid w:val="00195CF4"/>
    <w:rsid w:val="00197C9A"/>
    <w:rsid w:val="001A0698"/>
    <w:rsid w:val="001A0725"/>
    <w:rsid w:val="001A2BB4"/>
    <w:rsid w:val="001A3E22"/>
    <w:rsid w:val="001A405C"/>
    <w:rsid w:val="001A476A"/>
    <w:rsid w:val="001A56D5"/>
    <w:rsid w:val="001B004C"/>
    <w:rsid w:val="001C2DFD"/>
    <w:rsid w:val="001C327C"/>
    <w:rsid w:val="001C476D"/>
    <w:rsid w:val="001D1444"/>
    <w:rsid w:val="001D16EC"/>
    <w:rsid w:val="001D2F88"/>
    <w:rsid w:val="001D47C9"/>
    <w:rsid w:val="001D6F08"/>
    <w:rsid w:val="001E0484"/>
    <w:rsid w:val="001E233D"/>
    <w:rsid w:val="001E2351"/>
    <w:rsid w:val="001E2A8E"/>
    <w:rsid w:val="001E6BA6"/>
    <w:rsid w:val="001E7EE9"/>
    <w:rsid w:val="001F3598"/>
    <w:rsid w:val="001F44AF"/>
    <w:rsid w:val="001F4AC7"/>
    <w:rsid w:val="001F6627"/>
    <w:rsid w:val="00204ADC"/>
    <w:rsid w:val="00206772"/>
    <w:rsid w:val="00207CE6"/>
    <w:rsid w:val="002114E8"/>
    <w:rsid w:val="00213F39"/>
    <w:rsid w:val="0021434D"/>
    <w:rsid w:val="00215BE2"/>
    <w:rsid w:val="0021629F"/>
    <w:rsid w:val="00227FFE"/>
    <w:rsid w:val="00233137"/>
    <w:rsid w:val="00233207"/>
    <w:rsid w:val="00237380"/>
    <w:rsid w:val="00242BEF"/>
    <w:rsid w:val="00243172"/>
    <w:rsid w:val="002450D4"/>
    <w:rsid w:val="00250E24"/>
    <w:rsid w:val="00253F44"/>
    <w:rsid w:val="002544A7"/>
    <w:rsid w:val="00254650"/>
    <w:rsid w:val="00254DAC"/>
    <w:rsid w:val="00257023"/>
    <w:rsid w:val="0026045D"/>
    <w:rsid w:val="00261C2C"/>
    <w:rsid w:val="0027371C"/>
    <w:rsid w:val="002739EC"/>
    <w:rsid w:val="002758DC"/>
    <w:rsid w:val="0027721A"/>
    <w:rsid w:val="002779E4"/>
    <w:rsid w:val="00280997"/>
    <w:rsid w:val="00296779"/>
    <w:rsid w:val="002A053A"/>
    <w:rsid w:val="002B4EA0"/>
    <w:rsid w:val="002B5E60"/>
    <w:rsid w:val="002C1385"/>
    <w:rsid w:val="002C36C3"/>
    <w:rsid w:val="002D111C"/>
    <w:rsid w:val="002D5827"/>
    <w:rsid w:val="002D6FBD"/>
    <w:rsid w:val="002D7748"/>
    <w:rsid w:val="002E5283"/>
    <w:rsid w:val="002E7DD1"/>
    <w:rsid w:val="002F0E96"/>
    <w:rsid w:val="002F26B5"/>
    <w:rsid w:val="002F782A"/>
    <w:rsid w:val="003021CE"/>
    <w:rsid w:val="00306D20"/>
    <w:rsid w:val="00310C8E"/>
    <w:rsid w:val="00312678"/>
    <w:rsid w:val="00314812"/>
    <w:rsid w:val="00316827"/>
    <w:rsid w:val="003177B0"/>
    <w:rsid w:val="003239DA"/>
    <w:rsid w:val="0033153C"/>
    <w:rsid w:val="00333A72"/>
    <w:rsid w:val="0033419D"/>
    <w:rsid w:val="00336D12"/>
    <w:rsid w:val="003419FB"/>
    <w:rsid w:val="00345E03"/>
    <w:rsid w:val="00346FB4"/>
    <w:rsid w:val="00352961"/>
    <w:rsid w:val="003550AC"/>
    <w:rsid w:val="0035732B"/>
    <w:rsid w:val="0036201F"/>
    <w:rsid w:val="00362523"/>
    <w:rsid w:val="00362DE4"/>
    <w:rsid w:val="00362F03"/>
    <w:rsid w:val="003644DA"/>
    <w:rsid w:val="00366315"/>
    <w:rsid w:val="00367E7F"/>
    <w:rsid w:val="003742AD"/>
    <w:rsid w:val="003772F8"/>
    <w:rsid w:val="00377FD3"/>
    <w:rsid w:val="00381250"/>
    <w:rsid w:val="00386B4A"/>
    <w:rsid w:val="00392E8E"/>
    <w:rsid w:val="003930C8"/>
    <w:rsid w:val="003949F2"/>
    <w:rsid w:val="00396276"/>
    <w:rsid w:val="00397C10"/>
    <w:rsid w:val="00397C2D"/>
    <w:rsid w:val="003A31AC"/>
    <w:rsid w:val="003B1B47"/>
    <w:rsid w:val="003B3DD6"/>
    <w:rsid w:val="003B6BF1"/>
    <w:rsid w:val="003C10EB"/>
    <w:rsid w:val="003C1EF1"/>
    <w:rsid w:val="003C1F17"/>
    <w:rsid w:val="003C6E6E"/>
    <w:rsid w:val="003D165F"/>
    <w:rsid w:val="003D3E49"/>
    <w:rsid w:val="003D5A4A"/>
    <w:rsid w:val="003D60DE"/>
    <w:rsid w:val="003E0CC1"/>
    <w:rsid w:val="003E3515"/>
    <w:rsid w:val="003E3737"/>
    <w:rsid w:val="003E6F10"/>
    <w:rsid w:val="003F1250"/>
    <w:rsid w:val="003F1643"/>
    <w:rsid w:val="003F3E1B"/>
    <w:rsid w:val="003F4F4B"/>
    <w:rsid w:val="003F6F42"/>
    <w:rsid w:val="00400960"/>
    <w:rsid w:val="00402B73"/>
    <w:rsid w:val="0040785E"/>
    <w:rsid w:val="00411AC5"/>
    <w:rsid w:val="00413719"/>
    <w:rsid w:val="00414713"/>
    <w:rsid w:val="00416FF8"/>
    <w:rsid w:val="00424286"/>
    <w:rsid w:val="004248A8"/>
    <w:rsid w:val="004369E7"/>
    <w:rsid w:val="004417A5"/>
    <w:rsid w:val="00443535"/>
    <w:rsid w:val="00446C3C"/>
    <w:rsid w:val="00447F30"/>
    <w:rsid w:val="00451551"/>
    <w:rsid w:val="0045278E"/>
    <w:rsid w:val="004528BA"/>
    <w:rsid w:val="00452B09"/>
    <w:rsid w:val="00453513"/>
    <w:rsid w:val="00453B10"/>
    <w:rsid w:val="0045417A"/>
    <w:rsid w:val="00456B75"/>
    <w:rsid w:val="004609BF"/>
    <w:rsid w:val="00465B06"/>
    <w:rsid w:val="00470C1A"/>
    <w:rsid w:val="0047254E"/>
    <w:rsid w:val="004734D8"/>
    <w:rsid w:val="00474F5B"/>
    <w:rsid w:val="004773B6"/>
    <w:rsid w:val="0048266A"/>
    <w:rsid w:val="0048765E"/>
    <w:rsid w:val="00490B24"/>
    <w:rsid w:val="00491521"/>
    <w:rsid w:val="00491BB0"/>
    <w:rsid w:val="00493F5D"/>
    <w:rsid w:val="00494E5E"/>
    <w:rsid w:val="004970ED"/>
    <w:rsid w:val="00497BD1"/>
    <w:rsid w:val="004A2B0B"/>
    <w:rsid w:val="004A46AA"/>
    <w:rsid w:val="004B0C52"/>
    <w:rsid w:val="004B3EF8"/>
    <w:rsid w:val="004C0F7B"/>
    <w:rsid w:val="004C3EE8"/>
    <w:rsid w:val="004C64A4"/>
    <w:rsid w:val="004E0513"/>
    <w:rsid w:val="004E0661"/>
    <w:rsid w:val="004E2480"/>
    <w:rsid w:val="004E25DD"/>
    <w:rsid w:val="004E5010"/>
    <w:rsid w:val="004E5468"/>
    <w:rsid w:val="004E7800"/>
    <w:rsid w:val="004F1306"/>
    <w:rsid w:val="004F16FB"/>
    <w:rsid w:val="004F2881"/>
    <w:rsid w:val="004F65F1"/>
    <w:rsid w:val="004F734E"/>
    <w:rsid w:val="004F7A27"/>
    <w:rsid w:val="004F7DE1"/>
    <w:rsid w:val="00502752"/>
    <w:rsid w:val="00502EDB"/>
    <w:rsid w:val="00504E11"/>
    <w:rsid w:val="0050684A"/>
    <w:rsid w:val="00510DAA"/>
    <w:rsid w:val="0051372E"/>
    <w:rsid w:val="00521784"/>
    <w:rsid w:val="00521CB5"/>
    <w:rsid w:val="00523031"/>
    <w:rsid w:val="00530134"/>
    <w:rsid w:val="00533B14"/>
    <w:rsid w:val="00535CE3"/>
    <w:rsid w:val="00541F0F"/>
    <w:rsid w:val="00543BD8"/>
    <w:rsid w:val="005458A8"/>
    <w:rsid w:val="00547925"/>
    <w:rsid w:val="00551131"/>
    <w:rsid w:val="00551530"/>
    <w:rsid w:val="00552430"/>
    <w:rsid w:val="00552C2F"/>
    <w:rsid w:val="00552F81"/>
    <w:rsid w:val="00556D6B"/>
    <w:rsid w:val="005572AD"/>
    <w:rsid w:val="00560C66"/>
    <w:rsid w:val="005628A2"/>
    <w:rsid w:val="00564A15"/>
    <w:rsid w:val="00567A25"/>
    <w:rsid w:val="00581907"/>
    <w:rsid w:val="00581DBC"/>
    <w:rsid w:val="00583041"/>
    <w:rsid w:val="00591395"/>
    <w:rsid w:val="00592351"/>
    <w:rsid w:val="00596A91"/>
    <w:rsid w:val="005A27C7"/>
    <w:rsid w:val="005A4B35"/>
    <w:rsid w:val="005A4ED4"/>
    <w:rsid w:val="005A5C2B"/>
    <w:rsid w:val="005A696E"/>
    <w:rsid w:val="005A771D"/>
    <w:rsid w:val="005A77D3"/>
    <w:rsid w:val="005B37CE"/>
    <w:rsid w:val="005B543B"/>
    <w:rsid w:val="005B624F"/>
    <w:rsid w:val="005C0938"/>
    <w:rsid w:val="005C124F"/>
    <w:rsid w:val="005C12EA"/>
    <w:rsid w:val="005C27ED"/>
    <w:rsid w:val="005C40AF"/>
    <w:rsid w:val="005C4251"/>
    <w:rsid w:val="005C6074"/>
    <w:rsid w:val="005C7090"/>
    <w:rsid w:val="005D03EF"/>
    <w:rsid w:val="005E0DE2"/>
    <w:rsid w:val="005E2F13"/>
    <w:rsid w:val="005E4B67"/>
    <w:rsid w:val="005E74FF"/>
    <w:rsid w:val="005F058F"/>
    <w:rsid w:val="005F2770"/>
    <w:rsid w:val="005F6C64"/>
    <w:rsid w:val="00602275"/>
    <w:rsid w:val="006042DB"/>
    <w:rsid w:val="00607816"/>
    <w:rsid w:val="006101F6"/>
    <w:rsid w:val="0061789B"/>
    <w:rsid w:val="00621BD6"/>
    <w:rsid w:val="00624EE0"/>
    <w:rsid w:val="006266F1"/>
    <w:rsid w:val="00626E2B"/>
    <w:rsid w:val="00627FFD"/>
    <w:rsid w:val="006316E4"/>
    <w:rsid w:val="00633022"/>
    <w:rsid w:val="00636F17"/>
    <w:rsid w:val="00640EB3"/>
    <w:rsid w:val="006430DB"/>
    <w:rsid w:val="0064314C"/>
    <w:rsid w:val="0064544F"/>
    <w:rsid w:val="006468EE"/>
    <w:rsid w:val="00652C7C"/>
    <w:rsid w:val="006562F4"/>
    <w:rsid w:val="00664DC5"/>
    <w:rsid w:val="00664FEF"/>
    <w:rsid w:val="006668FA"/>
    <w:rsid w:val="0067437E"/>
    <w:rsid w:val="00674CE6"/>
    <w:rsid w:val="006764FD"/>
    <w:rsid w:val="006766A3"/>
    <w:rsid w:val="00680C90"/>
    <w:rsid w:val="00684B69"/>
    <w:rsid w:val="00691562"/>
    <w:rsid w:val="006937FE"/>
    <w:rsid w:val="006972CF"/>
    <w:rsid w:val="00697CDC"/>
    <w:rsid w:val="006A2C7D"/>
    <w:rsid w:val="006A31FD"/>
    <w:rsid w:val="006A73DC"/>
    <w:rsid w:val="006A746F"/>
    <w:rsid w:val="006B0D78"/>
    <w:rsid w:val="006B1570"/>
    <w:rsid w:val="006B24FD"/>
    <w:rsid w:val="006B3DB6"/>
    <w:rsid w:val="006C4F90"/>
    <w:rsid w:val="006D083E"/>
    <w:rsid w:val="006D23A3"/>
    <w:rsid w:val="006D5EBC"/>
    <w:rsid w:val="006E7E4D"/>
    <w:rsid w:val="006F6F30"/>
    <w:rsid w:val="0070643F"/>
    <w:rsid w:val="007100D9"/>
    <w:rsid w:val="00710A33"/>
    <w:rsid w:val="00715927"/>
    <w:rsid w:val="00716ED2"/>
    <w:rsid w:val="00720B25"/>
    <w:rsid w:val="00723B2E"/>
    <w:rsid w:val="00731697"/>
    <w:rsid w:val="00732A66"/>
    <w:rsid w:val="007362E2"/>
    <w:rsid w:val="007423F0"/>
    <w:rsid w:val="00743AF6"/>
    <w:rsid w:val="00745335"/>
    <w:rsid w:val="007472F9"/>
    <w:rsid w:val="00752DFC"/>
    <w:rsid w:val="007559B6"/>
    <w:rsid w:val="00757308"/>
    <w:rsid w:val="007575D1"/>
    <w:rsid w:val="007615BF"/>
    <w:rsid w:val="00776D72"/>
    <w:rsid w:val="00780B48"/>
    <w:rsid w:val="00781849"/>
    <w:rsid w:val="00781855"/>
    <w:rsid w:val="00783626"/>
    <w:rsid w:val="00790AEF"/>
    <w:rsid w:val="007A1B0B"/>
    <w:rsid w:val="007A7703"/>
    <w:rsid w:val="007B3C15"/>
    <w:rsid w:val="007B6699"/>
    <w:rsid w:val="007B7B15"/>
    <w:rsid w:val="007C2638"/>
    <w:rsid w:val="007C559B"/>
    <w:rsid w:val="007C607D"/>
    <w:rsid w:val="007C747C"/>
    <w:rsid w:val="007D108D"/>
    <w:rsid w:val="007D4973"/>
    <w:rsid w:val="007D4CB1"/>
    <w:rsid w:val="007D4ED3"/>
    <w:rsid w:val="007E03C8"/>
    <w:rsid w:val="007E1485"/>
    <w:rsid w:val="007E72CC"/>
    <w:rsid w:val="007F40CC"/>
    <w:rsid w:val="007F5A6C"/>
    <w:rsid w:val="007F7883"/>
    <w:rsid w:val="0080565C"/>
    <w:rsid w:val="008057C6"/>
    <w:rsid w:val="008058F0"/>
    <w:rsid w:val="0081626F"/>
    <w:rsid w:val="008174FE"/>
    <w:rsid w:val="0082161D"/>
    <w:rsid w:val="008225B7"/>
    <w:rsid w:val="0082384F"/>
    <w:rsid w:val="008273A6"/>
    <w:rsid w:val="00831280"/>
    <w:rsid w:val="00832168"/>
    <w:rsid w:val="00833121"/>
    <w:rsid w:val="00841DEA"/>
    <w:rsid w:val="008472B2"/>
    <w:rsid w:val="00850636"/>
    <w:rsid w:val="00852442"/>
    <w:rsid w:val="00856ED6"/>
    <w:rsid w:val="008606B9"/>
    <w:rsid w:val="00861613"/>
    <w:rsid w:val="00866FFB"/>
    <w:rsid w:val="00871EA5"/>
    <w:rsid w:val="00872BF2"/>
    <w:rsid w:val="008741D7"/>
    <w:rsid w:val="0087548A"/>
    <w:rsid w:val="00881EBB"/>
    <w:rsid w:val="0088315B"/>
    <w:rsid w:val="00884CCB"/>
    <w:rsid w:val="00884D2A"/>
    <w:rsid w:val="00886325"/>
    <w:rsid w:val="008877E2"/>
    <w:rsid w:val="0089103F"/>
    <w:rsid w:val="008910FA"/>
    <w:rsid w:val="008917F6"/>
    <w:rsid w:val="00893307"/>
    <w:rsid w:val="008956D2"/>
    <w:rsid w:val="008A1732"/>
    <w:rsid w:val="008A370D"/>
    <w:rsid w:val="008A3AFD"/>
    <w:rsid w:val="008A53C6"/>
    <w:rsid w:val="008A5D28"/>
    <w:rsid w:val="008A7361"/>
    <w:rsid w:val="008B53AE"/>
    <w:rsid w:val="008B5495"/>
    <w:rsid w:val="008B6991"/>
    <w:rsid w:val="008C0798"/>
    <w:rsid w:val="008C245C"/>
    <w:rsid w:val="008C3878"/>
    <w:rsid w:val="008C3D52"/>
    <w:rsid w:val="008C3E74"/>
    <w:rsid w:val="008D4344"/>
    <w:rsid w:val="008E3F26"/>
    <w:rsid w:val="008E6283"/>
    <w:rsid w:val="008E7981"/>
    <w:rsid w:val="008F1E63"/>
    <w:rsid w:val="008F2A34"/>
    <w:rsid w:val="008F417E"/>
    <w:rsid w:val="00901784"/>
    <w:rsid w:val="00903718"/>
    <w:rsid w:val="009041C6"/>
    <w:rsid w:val="009110EC"/>
    <w:rsid w:val="00915177"/>
    <w:rsid w:val="00915590"/>
    <w:rsid w:val="00915FAB"/>
    <w:rsid w:val="00925195"/>
    <w:rsid w:val="00926614"/>
    <w:rsid w:val="0093628C"/>
    <w:rsid w:val="00936FE5"/>
    <w:rsid w:val="00941CBC"/>
    <w:rsid w:val="009442C3"/>
    <w:rsid w:val="0094449B"/>
    <w:rsid w:val="00950465"/>
    <w:rsid w:val="009524FC"/>
    <w:rsid w:val="00963F82"/>
    <w:rsid w:val="009646E2"/>
    <w:rsid w:val="00970D44"/>
    <w:rsid w:val="00971073"/>
    <w:rsid w:val="009743C4"/>
    <w:rsid w:val="00986547"/>
    <w:rsid w:val="00986C8F"/>
    <w:rsid w:val="00993D9B"/>
    <w:rsid w:val="00995F56"/>
    <w:rsid w:val="0099613E"/>
    <w:rsid w:val="0099795F"/>
    <w:rsid w:val="009A05E6"/>
    <w:rsid w:val="009A1E0E"/>
    <w:rsid w:val="009A3FD0"/>
    <w:rsid w:val="009A44C5"/>
    <w:rsid w:val="009A681A"/>
    <w:rsid w:val="009B4749"/>
    <w:rsid w:val="009C4677"/>
    <w:rsid w:val="009C5AA2"/>
    <w:rsid w:val="009C67A8"/>
    <w:rsid w:val="009C7E39"/>
    <w:rsid w:val="009D20D6"/>
    <w:rsid w:val="009D3B3D"/>
    <w:rsid w:val="009D5F25"/>
    <w:rsid w:val="009E4891"/>
    <w:rsid w:val="009E504B"/>
    <w:rsid w:val="009E6A4C"/>
    <w:rsid w:val="009E7F33"/>
    <w:rsid w:val="009F00BF"/>
    <w:rsid w:val="009F063C"/>
    <w:rsid w:val="009F1795"/>
    <w:rsid w:val="009F5252"/>
    <w:rsid w:val="009F5AE5"/>
    <w:rsid w:val="009F70BE"/>
    <w:rsid w:val="009F71F9"/>
    <w:rsid w:val="00A01B29"/>
    <w:rsid w:val="00A02531"/>
    <w:rsid w:val="00A13CAE"/>
    <w:rsid w:val="00A14EED"/>
    <w:rsid w:val="00A16CBB"/>
    <w:rsid w:val="00A309D1"/>
    <w:rsid w:val="00A32CED"/>
    <w:rsid w:val="00A35748"/>
    <w:rsid w:val="00A35891"/>
    <w:rsid w:val="00A37D17"/>
    <w:rsid w:val="00A41289"/>
    <w:rsid w:val="00A42CF3"/>
    <w:rsid w:val="00A45937"/>
    <w:rsid w:val="00A5180E"/>
    <w:rsid w:val="00A5215A"/>
    <w:rsid w:val="00A54174"/>
    <w:rsid w:val="00A57549"/>
    <w:rsid w:val="00A61293"/>
    <w:rsid w:val="00A6150D"/>
    <w:rsid w:val="00A61CC8"/>
    <w:rsid w:val="00A623BB"/>
    <w:rsid w:val="00A64384"/>
    <w:rsid w:val="00A65C8D"/>
    <w:rsid w:val="00A70AB5"/>
    <w:rsid w:val="00A7319E"/>
    <w:rsid w:val="00A76940"/>
    <w:rsid w:val="00A808D4"/>
    <w:rsid w:val="00A809A4"/>
    <w:rsid w:val="00A83BD7"/>
    <w:rsid w:val="00A85872"/>
    <w:rsid w:val="00A90D9C"/>
    <w:rsid w:val="00A9135C"/>
    <w:rsid w:val="00A941C3"/>
    <w:rsid w:val="00A94D4E"/>
    <w:rsid w:val="00A95E38"/>
    <w:rsid w:val="00A95F40"/>
    <w:rsid w:val="00AA6A57"/>
    <w:rsid w:val="00AB1910"/>
    <w:rsid w:val="00AB6379"/>
    <w:rsid w:val="00AB711A"/>
    <w:rsid w:val="00AB7910"/>
    <w:rsid w:val="00AC34B1"/>
    <w:rsid w:val="00AC62B6"/>
    <w:rsid w:val="00AD42E7"/>
    <w:rsid w:val="00AD5D42"/>
    <w:rsid w:val="00AD6CF9"/>
    <w:rsid w:val="00AE1108"/>
    <w:rsid w:val="00AE1116"/>
    <w:rsid w:val="00AE2433"/>
    <w:rsid w:val="00AE3809"/>
    <w:rsid w:val="00AE412A"/>
    <w:rsid w:val="00AE6A9D"/>
    <w:rsid w:val="00AF1D39"/>
    <w:rsid w:val="00AF232D"/>
    <w:rsid w:val="00AF2941"/>
    <w:rsid w:val="00AF4155"/>
    <w:rsid w:val="00AF733A"/>
    <w:rsid w:val="00B02D7C"/>
    <w:rsid w:val="00B06A6C"/>
    <w:rsid w:val="00B10156"/>
    <w:rsid w:val="00B116B7"/>
    <w:rsid w:val="00B2367F"/>
    <w:rsid w:val="00B237E3"/>
    <w:rsid w:val="00B23B0E"/>
    <w:rsid w:val="00B27085"/>
    <w:rsid w:val="00B36E65"/>
    <w:rsid w:val="00B37813"/>
    <w:rsid w:val="00B4063D"/>
    <w:rsid w:val="00B442CA"/>
    <w:rsid w:val="00B5013E"/>
    <w:rsid w:val="00B50E4A"/>
    <w:rsid w:val="00B5304A"/>
    <w:rsid w:val="00B54821"/>
    <w:rsid w:val="00B550C9"/>
    <w:rsid w:val="00B559E1"/>
    <w:rsid w:val="00B6104F"/>
    <w:rsid w:val="00B639E9"/>
    <w:rsid w:val="00B64C8E"/>
    <w:rsid w:val="00B65250"/>
    <w:rsid w:val="00B654C8"/>
    <w:rsid w:val="00B6721D"/>
    <w:rsid w:val="00B75040"/>
    <w:rsid w:val="00B87FE2"/>
    <w:rsid w:val="00B91986"/>
    <w:rsid w:val="00B937D7"/>
    <w:rsid w:val="00B9427C"/>
    <w:rsid w:val="00BA2E7A"/>
    <w:rsid w:val="00BA7DA9"/>
    <w:rsid w:val="00BB3AA3"/>
    <w:rsid w:val="00BB57B8"/>
    <w:rsid w:val="00BC5C73"/>
    <w:rsid w:val="00BD031F"/>
    <w:rsid w:val="00BD26D3"/>
    <w:rsid w:val="00BD2FD1"/>
    <w:rsid w:val="00BD74F8"/>
    <w:rsid w:val="00BE22BB"/>
    <w:rsid w:val="00BE6A3B"/>
    <w:rsid w:val="00BE7B65"/>
    <w:rsid w:val="00BF2D34"/>
    <w:rsid w:val="00BF2D8E"/>
    <w:rsid w:val="00BF44B6"/>
    <w:rsid w:val="00BF5CF4"/>
    <w:rsid w:val="00BF6EB1"/>
    <w:rsid w:val="00BF7353"/>
    <w:rsid w:val="00C0053F"/>
    <w:rsid w:val="00C01A83"/>
    <w:rsid w:val="00C05B39"/>
    <w:rsid w:val="00C12F53"/>
    <w:rsid w:val="00C12FC9"/>
    <w:rsid w:val="00C13F89"/>
    <w:rsid w:val="00C1561F"/>
    <w:rsid w:val="00C31FEB"/>
    <w:rsid w:val="00C36A3C"/>
    <w:rsid w:val="00C377CE"/>
    <w:rsid w:val="00C449CD"/>
    <w:rsid w:val="00C47562"/>
    <w:rsid w:val="00C54ECB"/>
    <w:rsid w:val="00C63AEC"/>
    <w:rsid w:val="00C70A9A"/>
    <w:rsid w:val="00C70CDA"/>
    <w:rsid w:val="00C73E74"/>
    <w:rsid w:val="00C765DC"/>
    <w:rsid w:val="00C76EC6"/>
    <w:rsid w:val="00C85BCD"/>
    <w:rsid w:val="00C904E6"/>
    <w:rsid w:val="00C916CB"/>
    <w:rsid w:val="00C93BDA"/>
    <w:rsid w:val="00C95429"/>
    <w:rsid w:val="00CA3E9E"/>
    <w:rsid w:val="00CA60A2"/>
    <w:rsid w:val="00CA7720"/>
    <w:rsid w:val="00CB47BD"/>
    <w:rsid w:val="00CB50D3"/>
    <w:rsid w:val="00CC288D"/>
    <w:rsid w:val="00CC2AA1"/>
    <w:rsid w:val="00CC482C"/>
    <w:rsid w:val="00CC7FC5"/>
    <w:rsid w:val="00CD19F9"/>
    <w:rsid w:val="00CD2F26"/>
    <w:rsid w:val="00CD5CCF"/>
    <w:rsid w:val="00CE03C0"/>
    <w:rsid w:val="00CE05EB"/>
    <w:rsid w:val="00CE097D"/>
    <w:rsid w:val="00CE7AD0"/>
    <w:rsid w:val="00CF0404"/>
    <w:rsid w:val="00CF13C5"/>
    <w:rsid w:val="00CF2870"/>
    <w:rsid w:val="00CF3F8A"/>
    <w:rsid w:val="00CF5D88"/>
    <w:rsid w:val="00CF6802"/>
    <w:rsid w:val="00D00065"/>
    <w:rsid w:val="00D0052E"/>
    <w:rsid w:val="00D04E0C"/>
    <w:rsid w:val="00D06E2B"/>
    <w:rsid w:val="00D06EF8"/>
    <w:rsid w:val="00D16A3D"/>
    <w:rsid w:val="00D17935"/>
    <w:rsid w:val="00D22E4A"/>
    <w:rsid w:val="00D23DB9"/>
    <w:rsid w:val="00D255EF"/>
    <w:rsid w:val="00D26327"/>
    <w:rsid w:val="00D26E62"/>
    <w:rsid w:val="00D30AFE"/>
    <w:rsid w:val="00D3366C"/>
    <w:rsid w:val="00D352CE"/>
    <w:rsid w:val="00D36587"/>
    <w:rsid w:val="00D3791A"/>
    <w:rsid w:val="00D43C65"/>
    <w:rsid w:val="00D52573"/>
    <w:rsid w:val="00D54B99"/>
    <w:rsid w:val="00D54D48"/>
    <w:rsid w:val="00D608C5"/>
    <w:rsid w:val="00D649A4"/>
    <w:rsid w:val="00D70CDC"/>
    <w:rsid w:val="00D72D6C"/>
    <w:rsid w:val="00D7332E"/>
    <w:rsid w:val="00D77071"/>
    <w:rsid w:val="00D82773"/>
    <w:rsid w:val="00D87173"/>
    <w:rsid w:val="00DA0EBA"/>
    <w:rsid w:val="00DA16AC"/>
    <w:rsid w:val="00DA2D37"/>
    <w:rsid w:val="00DA7A7A"/>
    <w:rsid w:val="00DB2449"/>
    <w:rsid w:val="00DB483A"/>
    <w:rsid w:val="00DB6B75"/>
    <w:rsid w:val="00DB7583"/>
    <w:rsid w:val="00DC27E4"/>
    <w:rsid w:val="00DC59CE"/>
    <w:rsid w:val="00DD3F72"/>
    <w:rsid w:val="00DD688B"/>
    <w:rsid w:val="00DE0369"/>
    <w:rsid w:val="00DE0C20"/>
    <w:rsid w:val="00DE3AFB"/>
    <w:rsid w:val="00DE4B4B"/>
    <w:rsid w:val="00DE5966"/>
    <w:rsid w:val="00DF0EAE"/>
    <w:rsid w:val="00DF274E"/>
    <w:rsid w:val="00DF31B6"/>
    <w:rsid w:val="00DF4D0A"/>
    <w:rsid w:val="00E00F92"/>
    <w:rsid w:val="00E01075"/>
    <w:rsid w:val="00E01CA9"/>
    <w:rsid w:val="00E02520"/>
    <w:rsid w:val="00E04920"/>
    <w:rsid w:val="00E103ED"/>
    <w:rsid w:val="00E10442"/>
    <w:rsid w:val="00E224EB"/>
    <w:rsid w:val="00E235EC"/>
    <w:rsid w:val="00E247E5"/>
    <w:rsid w:val="00E25C83"/>
    <w:rsid w:val="00E304D8"/>
    <w:rsid w:val="00E308B4"/>
    <w:rsid w:val="00E3194F"/>
    <w:rsid w:val="00E36985"/>
    <w:rsid w:val="00E45810"/>
    <w:rsid w:val="00E45ACB"/>
    <w:rsid w:val="00E4715D"/>
    <w:rsid w:val="00E5076F"/>
    <w:rsid w:val="00E533DA"/>
    <w:rsid w:val="00E5463D"/>
    <w:rsid w:val="00E5560F"/>
    <w:rsid w:val="00E61541"/>
    <w:rsid w:val="00E6214D"/>
    <w:rsid w:val="00E62BBB"/>
    <w:rsid w:val="00E73C0E"/>
    <w:rsid w:val="00E74169"/>
    <w:rsid w:val="00E75927"/>
    <w:rsid w:val="00E77C29"/>
    <w:rsid w:val="00E83714"/>
    <w:rsid w:val="00E93DD0"/>
    <w:rsid w:val="00E95ED3"/>
    <w:rsid w:val="00EA548C"/>
    <w:rsid w:val="00EB0DEF"/>
    <w:rsid w:val="00EB1877"/>
    <w:rsid w:val="00EB30F3"/>
    <w:rsid w:val="00EB345B"/>
    <w:rsid w:val="00EB3918"/>
    <w:rsid w:val="00EB67F6"/>
    <w:rsid w:val="00EC4837"/>
    <w:rsid w:val="00EC536C"/>
    <w:rsid w:val="00EC79F8"/>
    <w:rsid w:val="00ED112B"/>
    <w:rsid w:val="00ED20FB"/>
    <w:rsid w:val="00ED6079"/>
    <w:rsid w:val="00ED64CA"/>
    <w:rsid w:val="00EE47A9"/>
    <w:rsid w:val="00EE62A6"/>
    <w:rsid w:val="00EF0DD4"/>
    <w:rsid w:val="00EF1A98"/>
    <w:rsid w:val="00EF590D"/>
    <w:rsid w:val="00EF6CD6"/>
    <w:rsid w:val="00EF7445"/>
    <w:rsid w:val="00F126CC"/>
    <w:rsid w:val="00F13C58"/>
    <w:rsid w:val="00F13DF3"/>
    <w:rsid w:val="00F14C53"/>
    <w:rsid w:val="00F15E53"/>
    <w:rsid w:val="00F16324"/>
    <w:rsid w:val="00F16DD7"/>
    <w:rsid w:val="00F207D3"/>
    <w:rsid w:val="00F20F8C"/>
    <w:rsid w:val="00F2480A"/>
    <w:rsid w:val="00F27445"/>
    <w:rsid w:val="00F40174"/>
    <w:rsid w:val="00F41E93"/>
    <w:rsid w:val="00F42791"/>
    <w:rsid w:val="00F467A0"/>
    <w:rsid w:val="00F5042B"/>
    <w:rsid w:val="00F50D7B"/>
    <w:rsid w:val="00F52019"/>
    <w:rsid w:val="00F53B38"/>
    <w:rsid w:val="00F542CD"/>
    <w:rsid w:val="00F56F6F"/>
    <w:rsid w:val="00F63CD7"/>
    <w:rsid w:val="00F6401A"/>
    <w:rsid w:val="00F66FCA"/>
    <w:rsid w:val="00F674F4"/>
    <w:rsid w:val="00F70D15"/>
    <w:rsid w:val="00F71768"/>
    <w:rsid w:val="00F74DEA"/>
    <w:rsid w:val="00F7719B"/>
    <w:rsid w:val="00F77B41"/>
    <w:rsid w:val="00F80C7F"/>
    <w:rsid w:val="00F8785C"/>
    <w:rsid w:val="00F94392"/>
    <w:rsid w:val="00F9586F"/>
    <w:rsid w:val="00FA15EF"/>
    <w:rsid w:val="00FA3FE2"/>
    <w:rsid w:val="00FA6C95"/>
    <w:rsid w:val="00FB3228"/>
    <w:rsid w:val="00FB675D"/>
    <w:rsid w:val="00FB727A"/>
    <w:rsid w:val="00FB7D8C"/>
    <w:rsid w:val="00FC24FC"/>
    <w:rsid w:val="00FC4A8F"/>
    <w:rsid w:val="00FD0275"/>
    <w:rsid w:val="00FD544C"/>
    <w:rsid w:val="00FD57FA"/>
    <w:rsid w:val="00FD5A2B"/>
    <w:rsid w:val="00FD62C8"/>
    <w:rsid w:val="00FE637B"/>
    <w:rsid w:val="00FF04A1"/>
    <w:rsid w:val="00FF1378"/>
    <w:rsid w:val="00FF2420"/>
    <w:rsid w:val="00FF3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Web 2" w:semiHidden="0" w:unhideWhenUsed="0"/>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80997"/>
  </w:style>
  <w:style w:type="table" w:styleId="a3">
    <w:name w:val="Table Grid"/>
    <w:basedOn w:val="a1"/>
    <w:uiPriority w:val="39"/>
    <w:rsid w:val="008C245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F0EA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DF0EAE"/>
    <w:rPr>
      <w:kern w:val="2"/>
      <w:sz w:val="18"/>
      <w:szCs w:val="18"/>
    </w:rPr>
  </w:style>
  <w:style w:type="paragraph" w:styleId="a5">
    <w:name w:val="footer"/>
    <w:basedOn w:val="a"/>
    <w:link w:val="Char0"/>
    <w:uiPriority w:val="99"/>
    <w:rsid w:val="00DF0EAE"/>
    <w:pPr>
      <w:tabs>
        <w:tab w:val="center" w:pos="4153"/>
        <w:tab w:val="right" w:pos="8306"/>
      </w:tabs>
      <w:snapToGrid w:val="0"/>
      <w:jc w:val="left"/>
    </w:pPr>
    <w:rPr>
      <w:sz w:val="18"/>
      <w:szCs w:val="18"/>
    </w:rPr>
  </w:style>
  <w:style w:type="character" w:customStyle="1" w:styleId="Char0">
    <w:name w:val="页脚 Char"/>
    <w:link w:val="a5"/>
    <w:uiPriority w:val="99"/>
    <w:rsid w:val="00DF0EAE"/>
    <w:rPr>
      <w:kern w:val="2"/>
      <w:sz w:val="18"/>
      <w:szCs w:val="18"/>
    </w:rPr>
  </w:style>
  <w:style w:type="character" w:styleId="a6">
    <w:name w:val="Hyperlink"/>
    <w:uiPriority w:val="99"/>
    <w:rsid w:val="00EB1877"/>
    <w:rPr>
      <w:color w:val="0000FF"/>
      <w:u w:val="single"/>
    </w:rPr>
  </w:style>
  <w:style w:type="paragraph" w:styleId="a7">
    <w:name w:val="Plain Text"/>
    <w:basedOn w:val="a"/>
    <w:link w:val="Char1"/>
    <w:rsid w:val="00BA7DA9"/>
    <w:pPr>
      <w:spacing w:line="360" w:lineRule="auto"/>
    </w:pPr>
    <w:rPr>
      <w:rFonts w:ascii="宋体" w:hAnsi="Courier New"/>
      <w:szCs w:val="21"/>
    </w:rPr>
  </w:style>
  <w:style w:type="character" w:customStyle="1" w:styleId="Char1">
    <w:name w:val="纯文本 Char"/>
    <w:link w:val="a7"/>
    <w:rsid w:val="00BA7DA9"/>
    <w:rPr>
      <w:rFonts w:ascii="宋体" w:hAnsi="Courier New" w:cs="Courier New"/>
      <w:kern w:val="2"/>
      <w:sz w:val="21"/>
      <w:szCs w:val="21"/>
    </w:rPr>
  </w:style>
  <w:style w:type="paragraph" w:styleId="a8">
    <w:name w:val="Normal (Web)"/>
    <w:basedOn w:val="a"/>
    <w:uiPriority w:val="99"/>
    <w:unhideWhenUsed/>
    <w:rsid w:val="008B6991"/>
    <w:pPr>
      <w:widowControl/>
      <w:spacing w:before="100" w:beforeAutospacing="1" w:after="100" w:afterAutospacing="1"/>
      <w:jc w:val="left"/>
    </w:pPr>
    <w:rPr>
      <w:rFonts w:ascii="宋体" w:hAnsi="宋体" w:cs="宋体"/>
      <w:kern w:val="0"/>
      <w:sz w:val="24"/>
    </w:rPr>
  </w:style>
  <w:style w:type="paragraph" w:styleId="a9">
    <w:name w:val="Balloon Text"/>
    <w:basedOn w:val="a"/>
    <w:link w:val="Char2"/>
    <w:rsid w:val="007615BF"/>
    <w:rPr>
      <w:sz w:val="18"/>
      <w:szCs w:val="18"/>
    </w:rPr>
  </w:style>
  <w:style w:type="character" w:customStyle="1" w:styleId="Char2">
    <w:name w:val="批注框文本 Char"/>
    <w:link w:val="a9"/>
    <w:rsid w:val="007615BF"/>
    <w:rPr>
      <w:kern w:val="2"/>
      <w:sz w:val="18"/>
      <w:szCs w:val="18"/>
    </w:rPr>
  </w:style>
  <w:style w:type="paragraph" w:styleId="aa">
    <w:name w:val="Body Text"/>
    <w:basedOn w:val="a"/>
    <w:link w:val="Char3"/>
    <w:uiPriority w:val="1"/>
    <w:qFormat/>
    <w:rsid w:val="00884CCB"/>
    <w:pPr>
      <w:autoSpaceDE w:val="0"/>
      <w:autoSpaceDN w:val="0"/>
      <w:adjustRightInd w:val="0"/>
      <w:ind w:left="220"/>
      <w:jc w:val="left"/>
    </w:pPr>
    <w:rPr>
      <w:rFonts w:ascii="仿宋" w:eastAsia="仿宋"/>
      <w:kern w:val="0"/>
      <w:sz w:val="32"/>
      <w:szCs w:val="32"/>
    </w:rPr>
  </w:style>
  <w:style w:type="character" w:customStyle="1" w:styleId="Char3">
    <w:name w:val="正文文本 Char"/>
    <w:link w:val="aa"/>
    <w:uiPriority w:val="1"/>
    <w:rsid w:val="00884CCB"/>
    <w:rPr>
      <w:rFonts w:ascii="仿宋" w:eastAsia="仿宋" w:cs="仿宋"/>
      <w:sz w:val="32"/>
      <w:szCs w:val="32"/>
    </w:rPr>
  </w:style>
  <w:style w:type="paragraph" w:customStyle="1" w:styleId="one-p">
    <w:name w:val="one-p"/>
    <w:basedOn w:val="a"/>
    <w:rsid w:val="006B0D78"/>
    <w:pPr>
      <w:widowControl/>
      <w:spacing w:before="100" w:beforeAutospacing="1" w:after="100" w:afterAutospacing="1"/>
      <w:jc w:val="left"/>
    </w:pPr>
    <w:rPr>
      <w:rFonts w:ascii="宋体" w:hAnsi="宋体" w:cs="宋体"/>
      <w:kern w:val="0"/>
      <w:sz w:val="24"/>
    </w:rPr>
  </w:style>
  <w:style w:type="character" w:customStyle="1" w:styleId="articleindex">
    <w:name w:val="article_index"/>
    <w:basedOn w:val="a0"/>
    <w:rsid w:val="00F42791"/>
  </w:style>
  <w:style w:type="character" w:customStyle="1" w:styleId="articletitle">
    <w:name w:val="article_title"/>
    <w:basedOn w:val="a0"/>
    <w:rsid w:val="00F42791"/>
  </w:style>
  <w:style w:type="paragraph" w:styleId="ab">
    <w:name w:val="annotation text"/>
    <w:basedOn w:val="a"/>
    <w:link w:val="Char4"/>
    <w:rsid w:val="00504E11"/>
    <w:pPr>
      <w:jc w:val="left"/>
    </w:pPr>
  </w:style>
  <w:style w:type="character" w:customStyle="1" w:styleId="Char4">
    <w:name w:val="批注文字 Char"/>
    <w:basedOn w:val="a0"/>
    <w:link w:val="ab"/>
    <w:rsid w:val="00504E1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100064">
      <w:bodyDiv w:val="1"/>
      <w:marLeft w:val="0"/>
      <w:marRight w:val="0"/>
      <w:marTop w:val="0"/>
      <w:marBottom w:val="0"/>
      <w:divBdr>
        <w:top w:val="none" w:sz="0" w:space="0" w:color="auto"/>
        <w:left w:val="none" w:sz="0" w:space="0" w:color="auto"/>
        <w:bottom w:val="none" w:sz="0" w:space="0" w:color="auto"/>
        <w:right w:val="none" w:sz="0" w:space="0" w:color="auto"/>
      </w:divBdr>
    </w:div>
    <w:div w:id="655887881">
      <w:bodyDiv w:val="1"/>
      <w:marLeft w:val="0"/>
      <w:marRight w:val="0"/>
      <w:marTop w:val="0"/>
      <w:marBottom w:val="0"/>
      <w:divBdr>
        <w:top w:val="none" w:sz="0" w:space="0" w:color="auto"/>
        <w:left w:val="none" w:sz="0" w:space="0" w:color="auto"/>
        <w:bottom w:val="none" w:sz="0" w:space="0" w:color="auto"/>
        <w:right w:val="none" w:sz="0" w:space="0" w:color="auto"/>
      </w:divBdr>
    </w:div>
    <w:div w:id="1222836835">
      <w:bodyDiv w:val="1"/>
      <w:marLeft w:val="0"/>
      <w:marRight w:val="0"/>
      <w:marTop w:val="0"/>
      <w:marBottom w:val="0"/>
      <w:divBdr>
        <w:top w:val="none" w:sz="0" w:space="0" w:color="auto"/>
        <w:left w:val="none" w:sz="0" w:space="0" w:color="auto"/>
        <w:bottom w:val="none" w:sz="0" w:space="0" w:color="auto"/>
        <w:right w:val="none" w:sz="0" w:space="0" w:color="auto"/>
      </w:divBdr>
    </w:div>
    <w:div w:id="1733964684">
      <w:bodyDiv w:val="1"/>
      <w:marLeft w:val="0"/>
      <w:marRight w:val="0"/>
      <w:marTop w:val="0"/>
      <w:marBottom w:val="0"/>
      <w:divBdr>
        <w:top w:val="none" w:sz="0" w:space="0" w:color="auto"/>
        <w:left w:val="none" w:sz="0" w:space="0" w:color="auto"/>
        <w:bottom w:val="none" w:sz="0" w:space="0" w:color="auto"/>
        <w:right w:val="none" w:sz="0" w:space="0" w:color="auto"/>
      </w:divBdr>
      <w:divsChild>
        <w:div w:id="63575755">
          <w:marLeft w:val="0"/>
          <w:marRight w:val="0"/>
          <w:marTop w:val="0"/>
          <w:marBottom w:val="0"/>
          <w:divBdr>
            <w:top w:val="none" w:sz="0" w:space="0" w:color="auto"/>
            <w:left w:val="none" w:sz="0" w:space="0" w:color="auto"/>
            <w:bottom w:val="none" w:sz="0" w:space="0" w:color="auto"/>
            <w:right w:val="none" w:sz="0" w:space="0" w:color="auto"/>
          </w:divBdr>
          <w:divsChild>
            <w:div w:id="724525313">
              <w:marLeft w:val="0"/>
              <w:marRight w:val="0"/>
              <w:marTop w:val="0"/>
              <w:marBottom w:val="0"/>
              <w:divBdr>
                <w:top w:val="none" w:sz="0" w:space="0" w:color="auto"/>
                <w:left w:val="none" w:sz="0" w:space="0" w:color="auto"/>
                <w:bottom w:val="none" w:sz="0" w:space="0" w:color="auto"/>
                <w:right w:val="none" w:sz="0" w:space="0" w:color="auto"/>
              </w:divBdr>
            </w:div>
          </w:divsChild>
        </w:div>
        <w:div w:id="588777977">
          <w:marLeft w:val="0"/>
          <w:marRight w:val="0"/>
          <w:marTop w:val="0"/>
          <w:marBottom w:val="0"/>
          <w:divBdr>
            <w:top w:val="none" w:sz="0" w:space="0" w:color="auto"/>
            <w:left w:val="none" w:sz="0" w:space="0" w:color="auto"/>
            <w:bottom w:val="none" w:sz="0" w:space="0" w:color="auto"/>
            <w:right w:val="none" w:sz="0" w:space="0" w:color="auto"/>
          </w:divBdr>
          <w:divsChild>
            <w:div w:id="6850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21048">
      <w:bodyDiv w:val="1"/>
      <w:marLeft w:val="0"/>
      <w:marRight w:val="0"/>
      <w:marTop w:val="0"/>
      <w:marBottom w:val="0"/>
      <w:divBdr>
        <w:top w:val="none" w:sz="0" w:space="0" w:color="auto"/>
        <w:left w:val="none" w:sz="0" w:space="0" w:color="auto"/>
        <w:bottom w:val="none" w:sz="0" w:space="0" w:color="auto"/>
        <w:right w:val="none" w:sz="0" w:space="0" w:color="auto"/>
      </w:divBdr>
    </w:div>
    <w:div w:id="21186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1586</Words>
  <Characters>9043</Characters>
  <Application>Microsoft Office Word</Application>
  <DocSecurity>0</DocSecurity>
  <Lines>75</Lines>
  <Paragraphs>21</Paragraphs>
  <ScaleCrop>false</ScaleCrop>
  <Company>Microsoft</Company>
  <LinksUpToDate>false</LinksUpToDate>
  <CharactersWithSpaces>10608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徐州工程学院采购项目货物验收报告</dc:title>
  <dc:creator>zy</dc:creator>
  <cp:lastModifiedBy>刘顺顺</cp:lastModifiedBy>
  <cp:revision>9</cp:revision>
  <cp:lastPrinted>2022-06-10T07:29:00Z</cp:lastPrinted>
  <dcterms:created xsi:type="dcterms:W3CDTF">2022-06-10T07:33:00Z</dcterms:created>
  <dcterms:modified xsi:type="dcterms:W3CDTF">2022-08-27T06:32:00Z</dcterms:modified>
</cp:coreProperties>
</file>