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ECD32" w14:textId="77777777" w:rsidR="00825E14" w:rsidRDefault="00825E14" w:rsidP="00825E14">
      <w:pPr>
        <w:spacing w:afterLines="50" w:after="156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 xml:space="preserve">附件5：              </w:t>
      </w:r>
      <w:r w:rsidRPr="00EC67C3">
        <w:rPr>
          <w:rFonts w:ascii="宋体" w:hAnsi="宋体" w:hint="eastAsia"/>
          <w:b/>
          <w:sz w:val="24"/>
        </w:rPr>
        <w:t>水电运行托管服务考核评分细则</w:t>
      </w:r>
    </w:p>
    <w:tbl>
      <w:tblPr>
        <w:tblW w:w="8482" w:type="dxa"/>
        <w:jc w:val="center"/>
        <w:tblLook w:val="04A0" w:firstRow="1" w:lastRow="0" w:firstColumn="1" w:lastColumn="0" w:noHBand="0" w:noVBand="1"/>
      </w:tblPr>
      <w:tblGrid>
        <w:gridCol w:w="1395"/>
        <w:gridCol w:w="2858"/>
        <w:gridCol w:w="992"/>
        <w:gridCol w:w="1961"/>
        <w:gridCol w:w="1276"/>
      </w:tblGrid>
      <w:tr w:rsidR="00825E14" w:rsidRPr="009E3B2E" w14:paraId="3AF7F6AE" w14:textId="77777777" w:rsidTr="003F5D52">
        <w:trPr>
          <w:trHeight w:val="525"/>
          <w:jc w:val="center"/>
        </w:trPr>
        <w:tc>
          <w:tcPr>
            <w:tcW w:w="8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D953" w14:textId="77777777" w:rsidR="00825E14" w:rsidRPr="009E3B2E" w:rsidRDefault="00825E14" w:rsidP="003F5D52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825E14" w:rsidRPr="009E3B2E" w14:paraId="138E927E" w14:textId="77777777" w:rsidTr="003F5D52">
        <w:trPr>
          <w:trHeight w:val="630"/>
          <w:jc w:val="center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4D86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9E3B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考核项目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DF21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9E3B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标准分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B979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9E3B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考核得分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318B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9E3B2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25E14" w:rsidRPr="009E3B2E" w14:paraId="04ACE360" w14:textId="77777777" w:rsidTr="003F5D52">
        <w:trPr>
          <w:trHeight w:val="585"/>
          <w:jc w:val="center"/>
        </w:trPr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9BF3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水电运行情况60分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B19D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日常运行是否正常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A2F0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8EEE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0DB7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58889DA4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8EB2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450B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管线巡检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6C93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F202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0FD2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47C68712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78D1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B469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定期安全检查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C263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2A2E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F4DD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0FF11BCA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8DA4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86B8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设备、器材的保养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3F3F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3E22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8E11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47F7691B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C05E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A188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节水节电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878B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AE9E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DC68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773100AA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1D27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5408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3B2E">
              <w:rPr>
                <w:rFonts w:ascii="宋体" w:hAnsi="宋体" w:cs="宋体" w:hint="eastAsia"/>
                <w:kern w:val="0"/>
                <w:szCs w:val="21"/>
              </w:rPr>
              <w:t>是否建立水电设备档案，整理积累和保管各种基础资料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A247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3B2E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62DF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E020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737EB9A6" w14:textId="77777777" w:rsidTr="003F5D52">
        <w:trPr>
          <w:trHeight w:val="585"/>
          <w:jc w:val="center"/>
        </w:trPr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02E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服务情况25分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3974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校区24h值班保障是否实行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01B1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A22A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0E4F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6D871FE4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040C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2C2E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作业人员的服务态度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C92A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0BAD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C743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5B46EEA2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63C3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2C72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维修是否及时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EDF4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69A1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23FA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5DB66429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9B43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2E16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对校方工作的配合情况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C62E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916D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DDB6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06034E71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58F4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5D3D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文明用语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A368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BA19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51D0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4BB79A2A" w14:textId="77777777" w:rsidTr="003F5D52">
        <w:trPr>
          <w:trHeight w:val="585"/>
          <w:jc w:val="center"/>
        </w:trPr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E92B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公司管理规范性15分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DF3A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规章制度是否健全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8E49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54AC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0F45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4CECF5D2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1DC4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C03F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员工着装是否统一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F4C6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1923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18F2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3C96FA5A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676F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E79D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员工考核制度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4728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8A31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70A3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25E14" w:rsidRPr="009E3B2E" w14:paraId="69238F68" w14:textId="77777777" w:rsidTr="003F5D52">
        <w:trPr>
          <w:trHeight w:val="585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2012" w14:textId="77777777" w:rsidR="00825E14" w:rsidRPr="009E3B2E" w:rsidRDefault="00825E14" w:rsidP="003F5D5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100E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员工是否持证上岗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C7CB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A75D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74D9" w14:textId="77777777" w:rsidR="00825E14" w:rsidRPr="009E3B2E" w:rsidRDefault="00825E14" w:rsidP="003F5D5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E3B2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14417C2C" w14:textId="77777777" w:rsidR="00825E14" w:rsidRDefault="00825E14" w:rsidP="00825E14">
      <w:pPr>
        <w:ind w:firstLineChars="200" w:firstLine="480"/>
        <w:rPr>
          <w:rFonts w:ascii="宋体" w:hAnsi="宋体" w:hint="eastAsia"/>
          <w:sz w:val="24"/>
        </w:rPr>
      </w:pPr>
    </w:p>
    <w:p w14:paraId="1D40CBD4" w14:textId="77777777" w:rsidR="00973342" w:rsidRDefault="00973342">
      <w:pPr>
        <w:rPr>
          <w:rFonts w:hint="eastAsia"/>
        </w:rPr>
      </w:pPr>
      <w:bookmarkStart w:id="0" w:name="_GoBack"/>
      <w:bookmarkEnd w:id="0"/>
    </w:p>
    <w:sectPr w:rsidR="00973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5050A" w14:textId="77777777" w:rsidR="00992995" w:rsidRDefault="00992995" w:rsidP="00825E14">
      <w:pPr>
        <w:rPr>
          <w:rFonts w:hint="eastAsia"/>
        </w:rPr>
      </w:pPr>
      <w:r>
        <w:separator/>
      </w:r>
    </w:p>
  </w:endnote>
  <w:endnote w:type="continuationSeparator" w:id="0">
    <w:p w14:paraId="4F1D970D" w14:textId="77777777" w:rsidR="00992995" w:rsidRDefault="00992995" w:rsidP="00825E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DAC60" w14:textId="77777777" w:rsidR="00992995" w:rsidRDefault="00992995" w:rsidP="00825E14">
      <w:pPr>
        <w:rPr>
          <w:rFonts w:hint="eastAsia"/>
        </w:rPr>
      </w:pPr>
      <w:r>
        <w:separator/>
      </w:r>
    </w:p>
  </w:footnote>
  <w:footnote w:type="continuationSeparator" w:id="0">
    <w:p w14:paraId="2003165C" w14:textId="77777777" w:rsidR="00992995" w:rsidRDefault="00992995" w:rsidP="00825E1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A80"/>
    <w:rsid w:val="00825E14"/>
    <w:rsid w:val="00973342"/>
    <w:rsid w:val="00992995"/>
    <w:rsid w:val="00D7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63B12B-15F6-46EC-95FB-61DA0E21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NewRoman" w:eastAsia="宋体" w:hAnsi="TimesNew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5E14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NewRoman" w:hAnsi="TimesNewRoman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5E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5E14"/>
    <w:pPr>
      <w:tabs>
        <w:tab w:val="center" w:pos="4153"/>
        <w:tab w:val="right" w:pos="8306"/>
      </w:tabs>
      <w:snapToGrid w:val="0"/>
      <w:jc w:val="left"/>
    </w:pPr>
    <w:rPr>
      <w:rFonts w:ascii="TimesNewRoman" w:hAnsi="TimesNewRoman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5E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2019-01-15T02:38:00Z</dcterms:created>
  <dcterms:modified xsi:type="dcterms:W3CDTF">2019-01-15T02:38:00Z</dcterms:modified>
</cp:coreProperties>
</file>