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0BA4D92">
      <w:pPr>
        <w:jc w:val="center"/>
        <w:rPr>
          <w:b/>
          <w:sz w:val="32"/>
          <w:szCs w:val="32"/>
        </w:rPr>
      </w:pPr>
      <w:r>
        <w:rPr>
          <w:b/>
          <w:sz w:val="32"/>
          <w:szCs w:val="32"/>
        </w:rPr>
        <w:t>投标报名表</w:t>
      </w:r>
      <w:r>
        <w:rPr>
          <w:rFonts w:hint="eastAsia"/>
          <w:b/>
          <w:sz w:val="32"/>
          <w:szCs w:val="32"/>
        </w:rPr>
        <w:t>（完善相关信息，彩色扫描后提交）</w:t>
      </w:r>
    </w:p>
    <w:tbl>
      <w:tblPr>
        <w:tblStyle w:val="13"/>
        <w:tblW w:w="874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346"/>
        <w:gridCol w:w="1417"/>
        <w:gridCol w:w="851"/>
        <w:gridCol w:w="111"/>
        <w:gridCol w:w="1306"/>
        <w:gridCol w:w="204"/>
        <w:gridCol w:w="647"/>
        <w:gridCol w:w="1867"/>
      </w:tblGrid>
      <w:tr w14:paraId="139029E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346" w:type="dxa"/>
            <w:vAlign w:val="center"/>
          </w:tcPr>
          <w:p w14:paraId="463EA38B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/>
              </w:rPr>
              <w:t xml:space="preserve"> 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采购方</w:t>
            </w:r>
          </w:p>
        </w:tc>
        <w:tc>
          <w:tcPr>
            <w:tcW w:w="2268" w:type="dxa"/>
            <w:gridSpan w:val="2"/>
            <w:vAlign w:val="center"/>
          </w:tcPr>
          <w:p w14:paraId="6C14EC9A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徐州工程学院</w:t>
            </w:r>
          </w:p>
        </w:tc>
        <w:tc>
          <w:tcPr>
            <w:tcW w:w="1621" w:type="dxa"/>
            <w:gridSpan w:val="3"/>
            <w:vAlign w:val="center"/>
          </w:tcPr>
          <w:p w14:paraId="79C5B95E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招标办邮箱</w:t>
            </w:r>
          </w:p>
        </w:tc>
        <w:tc>
          <w:tcPr>
            <w:tcW w:w="2514" w:type="dxa"/>
            <w:gridSpan w:val="2"/>
            <w:vAlign w:val="center"/>
          </w:tcPr>
          <w:p w14:paraId="31653ADE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xgytbyx@xzit.edu.cn</w:t>
            </w:r>
          </w:p>
        </w:tc>
      </w:tr>
      <w:tr w14:paraId="0EAB44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346" w:type="dxa"/>
            <w:vAlign w:val="center"/>
          </w:tcPr>
          <w:p w14:paraId="1CA40877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项目名称</w:t>
            </w:r>
          </w:p>
        </w:tc>
        <w:tc>
          <w:tcPr>
            <w:tcW w:w="6403" w:type="dxa"/>
            <w:gridSpan w:val="7"/>
            <w:vAlign w:val="center"/>
          </w:tcPr>
          <w:p w14:paraId="5BE581A3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 w14:paraId="3A1C46D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346" w:type="dxa"/>
            <w:vAlign w:val="center"/>
          </w:tcPr>
          <w:p w14:paraId="5B642747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项目编号</w:t>
            </w:r>
          </w:p>
        </w:tc>
        <w:tc>
          <w:tcPr>
            <w:tcW w:w="6403" w:type="dxa"/>
            <w:gridSpan w:val="7"/>
            <w:vAlign w:val="center"/>
          </w:tcPr>
          <w:p w14:paraId="2C43A4F6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 w14:paraId="4CE0EF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346" w:type="dxa"/>
            <w:vAlign w:val="center"/>
          </w:tcPr>
          <w:p w14:paraId="69D7496D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投标人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（单位）</w:t>
            </w:r>
            <w:r>
              <w:rPr>
                <w:rFonts w:ascii="宋体" w:hAnsi="宋体"/>
                <w:b/>
                <w:sz w:val="24"/>
                <w:szCs w:val="24"/>
              </w:rPr>
              <w:t>名称</w:t>
            </w:r>
          </w:p>
        </w:tc>
        <w:tc>
          <w:tcPr>
            <w:tcW w:w="6403" w:type="dxa"/>
            <w:gridSpan w:val="7"/>
            <w:vAlign w:val="center"/>
          </w:tcPr>
          <w:p w14:paraId="0328BCD5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 w14:paraId="44F95F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346" w:type="dxa"/>
            <w:vAlign w:val="center"/>
          </w:tcPr>
          <w:p w14:paraId="6C5F3C91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详细</w:t>
            </w:r>
            <w:r>
              <w:rPr>
                <w:rFonts w:ascii="宋体" w:hAnsi="宋体"/>
                <w:b/>
                <w:sz w:val="24"/>
                <w:szCs w:val="24"/>
              </w:rPr>
              <w:t>地址</w:t>
            </w:r>
          </w:p>
        </w:tc>
        <w:tc>
          <w:tcPr>
            <w:tcW w:w="6403" w:type="dxa"/>
            <w:gridSpan w:val="7"/>
            <w:vAlign w:val="center"/>
          </w:tcPr>
          <w:p w14:paraId="1CA36F81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 w14:paraId="7B6316E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6" w:hRule="atLeast"/>
          <w:jc w:val="center"/>
        </w:trPr>
        <w:tc>
          <w:tcPr>
            <w:tcW w:w="2346" w:type="dxa"/>
            <w:vAlign w:val="center"/>
          </w:tcPr>
          <w:p w14:paraId="2DDE6285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法人</w:t>
            </w:r>
          </w:p>
        </w:tc>
        <w:tc>
          <w:tcPr>
            <w:tcW w:w="2268" w:type="dxa"/>
            <w:gridSpan w:val="2"/>
            <w:vAlign w:val="center"/>
          </w:tcPr>
          <w:p w14:paraId="4776509F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14:paraId="20FFC878">
            <w:pPr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联系方式</w:t>
            </w:r>
          </w:p>
        </w:tc>
        <w:tc>
          <w:tcPr>
            <w:tcW w:w="2718" w:type="dxa"/>
            <w:gridSpan w:val="3"/>
            <w:vAlign w:val="center"/>
          </w:tcPr>
          <w:p w14:paraId="0FBA5BDE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  <w:tr w14:paraId="5AA3F2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346" w:type="dxa"/>
            <w:vAlign w:val="center"/>
          </w:tcPr>
          <w:p w14:paraId="2373AD03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授权代理人</w:t>
            </w:r>
          </w:p>
        </w:tc>
        <w:tc>
          <w:tcPr>
            <w:tcW w:w="1417" w:type="dxa"/>
            <w:vAlign w:val="center"/>
          </w:tcPr>
          <w:p w14:paraId="27C10C01">
            <w:pPr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962" w:type="dxa"/>
            <w:gridSpan w:val="2"/>
            <w:vAlign w:val="center"/>
          </w:tcPr>
          <w:p w14:paraId="33F659E1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手机</w:t>
            </w:r>
          </w:p>
        </w:tc>
        <w:tc>
          <w:tcPr>
            <w:tcW w:w="2157" w:type="dxa"/>
            <w:gridSpan w:val="3"/>
            <w:vAlign w:val="center"/>
          </w:tcPr>
          <w:p w14:paraId="0CE2EC93">
            <w:pPr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1867" w:type="dxa"/>
            <w:vAlign w:val="center"/>
          </w:tcPr>
          <w:p w14:paraId="789A8317">
            <w:pPr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与响应文件中为同一人。</w:t>
            </w:r>
          </w:p>
        </w:tc>
      </w:tr>
      <w:tr w14:paraId="7E00295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6" w:hRule="atLeast"/>
          <w:jc w:val="center"/>
        </w:trPr>
        <w:tc>
          <w:tcPr>
            <w:tcW w:w="2346" w:type="dxa"/>
            <w:vAlign w:val="center"/>
          </w:tcPr>
          <w:p w14:paraId="5E946CC9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通讯QQ号码</w:t>
            </w:r>
          </w:p>
        </w:tc>
        <w:tc>
          <w:tcPr>
            <w:tcW w:w="2268" w:type="dxa"/>
            <w:gridSpan w:val="2"/>
            <w:vAlign w:val="center"/>
          </w:tcPr>
          <w:p w14:paraId="7F1E46EA">
            <w:pPr>
              <w:jc w:val="center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  <w:tc>
          <w:tcPr>
            <w:tcW w:w="4135" w:type="dxa"/>
            <w:gridSpan w:val="5"/>
            <w:vAlign w:val="center"/>
          </w:tcPr>
          <w:p w14:paraId="47936E6D">
            <w:pPr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必须准确填写！用于视频会议、报价、澄清等传递文件和联络时使用。</w:t>
            </w:r>
          </w:p>
        </w:tc>
      </w:tr>
      <w:tr w14:paraId="3C7B153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73" w:hRule="atLeast"/>
          <w:jc w:val="center"/>
        </w:trPr>
        <w:tc>
          <w:tcPr>
            <w:tcW w:w="8749" w:type="dxa"/>
            <w:gridSpan w:val="8"/>
          </w:tcPr>
          <w:p w14:paraId="673E84A2">
            <w:pPr>
              <w:spacing w:before="156" w:beforeLines="50"/>
              <w:ind w:firstLine="482" w:firstLineChars="20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ascii="宋体" w:hAnsi="宋体"/>
                <w:b/>
                <w:sz w:val="24"/>
                <w:szCs w:val="24"/>
              </w:rPr>
              <w:t>我单位确定参加徐州工程学院</w:t>
            </w:r>
            <w:r>
              <w:rPr>
                <w:rFonts w:hint="eastAsia" w:ascii="宋体" w:hAnsi="宋体"/>
                <w:b/>
                <w:sz w:val="24"/>
                <w:szCs w:val="24"/>
              </w:rPr>
              <w:t>组织的该项目采购活动，并承诺遵守相关规定和要求。</w:t>
            </w:r>
          </w:p>
          <w:p w14:paraId="64732446">
            <w:pPr>
              <w:spacing w:before="156" w:beforeLines="50"/>
              <w:jc w:val="center"/>
              <w:rPr>
                <w:rFonts w:hint="eastAsia" w:ascii="宋体" w:hAnsi="宋体"/>
                <w:sz w:val="24"/>
                <w:szCs w:val="24"/>
              </w:rPr>
            </w:pPr>
          </w:p>
          <w:p w14:paraId="30438113">
            <w:pPr>
              <w:spacing w:before="156" w:beforeLines="50"/>
              <w:ind w:firstLine="482" w:firstLineChars="200"/>
              <w:rPr>
                <w:rFonts w:hint="eastAsia" w:ascii="宋体" w:hAnsi="宋体"/>
                <w:b/>
                <w:sz w:val="24"/>
                <w:szCs w:val="24"/>
              </w:rPr>
            </w:pPr>
            <w:r>
              <w:rPr>
                <w:rFonts w:hint="eastAsia" w:ascii="宋体" w:hAnsi="宋体"/>
                <w:b/>
                <w:sz w:val="24"/>
                <w:szCs w:val="24"/>
              </w:rPr>
              <w:t>投标人（单位）盖章                 日期 ：  年  月  日</w:t>
            </w:r>
          </w:p>
          <w:p w14:paraId="28BB821B">
            <w:pPr>
              <w:spacing w:before="156" w:beforeLines="50"/>
              <w:ind w:firstLine="482" w:firstLineChars="200"/>
              <w:rPr>
                <w:rFonts w:hint="eastAsia" w:ascii="宋体" w:hAnsi="宋体"/>
                <w:b/>
                <w:sz w:val="24"/>
                <w:szCs w:val="24"/>
              </w:rPr>
            </w:pPr>
          </w:p>
        </w:tc>
      </w:tr>
    </w:tbl>
    <w:p w14:paraId="3A72F5ED">
      <w:pPr>
        <w:spacing w:after="156" w:afterLines="50"/>
        <w:jc w:val="center"/>
        <w:rPr>
          <w:b/>
          <w:sz w:val="32"/>
        </w:rPr>
      </w:pPr>
      <w:r>
        <w:rPr>
          <w:rFonts w:hint="eastAsia"/>
          <w:b/>
          <w:sz w:val="32"/>
        </w:rPr>
        <w:t>响应文件送达（投标人选择）</w:t>
      </w:r>
    </w:p>
    <w:p w14:paraId="675169B9">
      <w:pPr>
        <w:spacing w:line="320" w:lineRule="exact"/>
        <w:jc w:val="left"/>
        <w:rPr>
          <w:rFonts w:hint="eastAsia" w:ascii="宋体" w:hAnsi="宋体"/>
          <w:b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sym w:font="Wingdings 2" w:char="F0A3"/>
      </w:r>
      <w:r>
        <w:rPr>
          <w:rFonts w:hint="eastAsia" w:ascii="宋体" w:hAnsi="宋体"/>
          <w:b/>
          <w:sz w:val="24"/>
          <w:szCs w:val="24"/>
        </w:rPr>
        <w:t xml:space="preserve"> 我单位采取“直接送达”响应文件。</w:t>
      </w:r>
    </w:p>
    <w:p w14:paraId="2DE6F6A3">
      <w:pPr>
        <w:rPr>
          <w:rFonts w:hint="eastAsia"/>
        </w:rPr>
      </w:pPr>
      <w:r>
        <w:rPr>
          <w:rFonts w:hint="eastAsia" w:ascii="宋体" w:hAnsi="宋体"/>
          <w:b/>
          <w:sz w:val="24"/>
          <w:szCs w:val="24"/>
        </w:rPr>
        <w:sym w:font="Wingdings 2" w:char="F0A3"/>
      </w:r>
      <w:r>
        <w:rPr>
          <w:rFonts w:hint="eastAsia" w:ascii="宋体" w:hAnsi="宋体"/>
          <w:b/>
          <w:sz w:val="24"/>
          <w:szCs w:val="24"/>
        </w:rPr>
        <w:t xml:space="preserve"> 我单位采取“邮寄送达”响应文件。</w:t>
      </w:r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Wingdings 2">
    <w:panose1 w:val="05020102010507070707"/>
    <w:charset w:val="02"/>
    <w:family w:val="roman"/>
    <w:pitch w:val="default"/>
    <w:sig w:usb0="00000000" w:usb1="0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0C30"/>
    <w:rsid w:val="0074041E"/>
    <w:rsid w:val="00A54BDF"/>
    <w:rsid w:val="00DC49CC"/>
    <w:rsid w:val="00DE0C30"/>
    <w:rsid w:val="48530B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qFormat="1" w:unhideWhenUsed="0" w:uiPriority="29" w:semiHidden="0" w:name="Quote"/>
    <w:lsdException w:qFormat="1" w:unhideWhenUsed="0" w:uiPriority="30" w:semiHidden="0" w:name="Intense Quote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link w:val="15"/>
    <w:qFormat/>
    <w:uiPriority w:val="9"/>
    <w:pPr>
      <w:keepNext/>
      <w:keepLines/>
      <w:spacing w:before="480" w:after="80"/>
      <w:outlineLvl w:val="0"/>
    </w:pPr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paragraph" w:styleId="4">
    <w:name w:val="heading 3"/>
    <w:basedOn w:val="1"/>
    <w:next w:val="1"/>
    <w:link w:val="17"/>
    <w:semiHidden/>
    <w:unhideWhenUsed/>
    <w:qFormat/>
    <w:uiPriority w:val="9"/>
    <w:pPr>
      <w:keepNext/>
      <w:keepLines/>
      <w:spacing w:before="160" w:after="80"/>
      <w:outlineLvl w:val="2"/>
    </w:pPr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paragraph" w:styleId="5">
    <w:name w:val="heading 4"/>
    <w:basedOn w:val="1"/>
    <w:next w:val="1"/>
    <w:link w:val="18"/>
    <w:semiHidden/>
    <w:unhideWhenUsed/>
    <w:qFormat/>
    <w:uiPriority w:val="9"/>
    <w:pPr>
      <w:keepNext/>
      <w:keepLines/>
      <w:spacing w:before="80" w:after="40"/>
      <w:outlineLvl w:val="3"/>
    </w:pPr>
    <w:rPr>
      <w:rFonts w:asciiTheme="minorHAnsi" w:hAnsiTheme="minorHAnsi" w:eastAsiaTheme="minorEastAsia" w:cstheme="majorBidi"/>
      <w:color w:val="104862" w:themeColor="accent1" w:themeShade="BF"/>
      <w:sz w:val="28"/>
      <w:szCs w:val="28"/>
    </w:rPr>
  </w:style>
  <w:style w:type="paragraph" w:styleId="6">
    <w:name w:val="heading 5"/>
    <w:basedOn w:val="1"/>
    <w:next w:val="1"/>
    <w:link w:val="19"/>
    <w:semiHidden/>
    <w:unhideWhenUsed/>
    <w:qFormat/>
    <w:uiPriority w:val="9"/>
    <w:pPr>
      <w:keepNext/>
      <w:keepLines/>
      <w:spacing w:before="80" w:after="40"/>
      <w:outlineLvl w:val="4"/>
    </w:pPr>
    <w:rPr>
      <w:rFonts w:asciiTheme="minorHAnsi" w:hAnsiTheme="minorHAnsi" w:eastAsiaTheme="minorEastAsia" w:cstheme="majorBidi"/>
      <w:color w:val="104862" w:themeColor="accent1" w:themeShade="BF"/>
      <w:sz w:val="24"/>
      <w:szCs w:val="24"/>
    </w:rPr>
  </w:style>
  <w:style w:type="paragraph" w:styleId="7">
    <w:name w:val="heading 6"/>
    <w:basedOn w:val="1"/>
    <w:next w:val="1"/>
    <w:link w:val="20"/>
    <w:semiHidden/>
    <w:unhideWhenUsed/>
    <w:qFormat/>
    <w:uiPriority w:val="9"/>
    <w:pPr>
      <w:keepNext/>
      <w:keepLines/>
      <w:spacing w:before="40"/>
      <w:outlineLvl w:val="5"/>
    </w:pPr>
    <w:rPr>
      <w:rFonts w:asciiTheme="minorHAnsi" w:hAnsiTheme="minorHAnsi" w:eastAsiaTheme="minorEastAsia" w:cstheme="majorBidi"/>
      <w:b/>
      <w:bCs/>
      <w:color w:val="104862" w:themeColor="accent1" w:themeShade="BF"/>
    </w:rPr>
  </w:style>
  <w:style w:type="paragraph" w:styleId="8">
    <w:name w:val="heading 7"/>
    <w:basedOn w:val="1"/>
    <w:next w:val="1"/>
    <w:link w:val="21"/>
    <w:semiHidden/>
    <w:unhideWhenUsed/>
    <w:qFormat/>
    <w:uiPriority w:val="9"/>
    <w:pPr>
      <w:keepNext/>
      <w:keepLines/>
      <w:spacing w:before="40"/>
      <w:outlineLvl w:val="6"/>
    </w:pPr>
    <w:rPr>
      <w:rFonts w:asciiTheme="minorHAnsi" w:hAnsiTheme="minorHAnsi" w:eastAsiaTheme="minorEastAsia"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9">
    <w:name w:val="heading 8"/>
    <w:basedOn w:val="1"/>
    <w:next w:val="1"/>
    <w:link w:val="22"/>
    <w:semiHidden/>
    <w:unhideWhenUsed/>
    <w:qFormat/>
    <w:uiPriority w:val="9"/>
    <w:pPr>
      <w:keepNext/>
      <w:keepLines/>
      <w:outlineLvl w:val="7"/>
    </w:pPr>
    <w:rPr>
      <w:rFonts w:asciiTheme="minorHAnsi" w:hAnsiTheme="minorHAnsi" w:eastAsiaTheme="min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0">
    <w:name w:val="heading 9"/>
    <w:basedOn w:val="1"/>
    <w:next w:val="1"/>
    <w:link w:val="23"/>
    <w:semiHidden/>
    <w:unhideWhenUsed/>
    <w:qFormat/>
    <w:uiPriority w:val="9"/>
    <w:pPr>
      <w:keepNext/>
      <w:keepLines/>
      <w:outlineLvl w:val="8"/>
    </w:pPr>
    <w:rPr>
      <w:rFonts w:asciiTheme="minorHAnsi" w:hAnsiTheme="minorHAnsi"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default="1" w:styleId="14">
    <w:name w:val="Default Paragraph Font"/>
    <w:semiHidden/>
    <w:unhideWhenUsed/>
    <w:qFormat/>
    <w:uiPriority w:val="1"/>
  </w:style>
  <w:style w:type="table" w:default="1" w:styleId="13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11">
    <w:name w:val="Subtitle"/>
    <w:basedOn w:val="1"/>
    <w:next w:val="1"/>
    <w:link w:val="25"/>
    <w:qFormat/>
    <w:uiPriority w:val="11"/>
    <w:pPr>
      <w:spacing w:after="160"/>
      <w:jc w:val="center"/>
    </w:pPr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12">
    <w:name w:val="Title"/>
    <w:basedOn w:val="1"/>
    <w:next w:val="1"/>
    <w:link w:val="24"/>
    <w:qFormat/>
    <w:uiPriority w:val="10"/>
    <w:pPr>
      <w:spacing w:after="80"/>
      <w:contextualSpacing/>
      <w:jc w:val="center"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15">
    <w:name w:val="标题 1 字符"/>
    <w:basedOn w:val="14"/>
    <w:link w:val="2"/>
    <w:qFormat/>
    <w:uiPriority w:val="9"/>
    <w:rPr>
      <w:rFonts w:asciiTheme="majorHAnsi" w:hAnsiTheme="majorHAnsi" w:eastAsiaTheme="majorEastAsia" w:cstheme="majorBidi"/>
      <w:color w:val="104862" w:themeColor="accent1" w:themeShade="BF"/>
      <w:sz w:val="48"/>
      <w:szCs w:val="48"/>
    </w:rPr>
  </w:style>
  <w:style w:type="character" w:customStyle="1" w:styleId="16">
    <w:name w:val="标题 2 字符"/>
    <w:basedOn w:val="14"/>
    <w:link w:val="3"/>
    <w:semiHidden/>
    <w:uiPriority w:val="9"/>
    <w:rPr>
      <w:rFonts w:asciiTheme="majorHAnsi" w:hAnsiTheme="majorHAnsi" w:eastAsiaTheme="majorEastAsia" w:cstheme="majorBidi"/>
      <w:color w:val="104862" w:themeColor="accent1" w:themeShade="BF"/>
      <w:sz w:val="40"/>
      <w:szCs w:val="40"/>
    </w:rPr>
  </w:style>
  <w:style w:type="character" w:customStyle="1" w:styleId="17">
    <w:name w:val="标题 3 字符"/>
    <w:basedOn w:val="14"/>
    <w:link w:val="4"/>
    <w:semiHidden/>
    <w:qFormat/>
    <w:uiPriority w:val="9"/>
    <w:rPr>
      <w:rFonts w:asciiTheme="majorHAnsi" w:hAnsiTheme="majorHAnsi" w:eastAsiaTheme="majorEastAsia" w:cstheme="majorBidi"/>
      <w:color w:val="104862" w:themeColor="accent1" w:themeShade="BF"/>
      <w:sz w:val="32"/>
      <w:szCs w:val="32"/>
    </w:rPr>
  </w:style>
  <w:style w:type="character" w:customStyle="1" w:styleId="18">
    <w:name w:val="标题 4 字符"/>
    <w:basedOn w:val="14"/>
    <w:link w:val="5"/>
    <w:semiHidden/>
    <w:uiPriority w:val="9"/>
    <w:rPr>
      <w:rFonts w:cstheme="majorBidi"/>
      <w:color w:val="104862" w:themeColor="accent1" w:themeShade="BF"/>
      <w:sz w:val="28"/>
      <w:szCs w:val="28"/>
    </w:rPr>
  </w:style>
  <w:style w:type="character" w:customStyle="1" w:styleId="19">
    <w:name w:val="标题 5 字符"/>
    <w:basedOn w:val="14"/>
    <w:link w:val="6"/>
    <w:semiHidden/>
    <w:qFormat/>
    <w:uiPriority w:val="9"/>
    <w:rPr>
      <w:rFonts w:cstheme="majorBidi"/>
      <w:color w:val="104862" w:themeColor="accent1" w:themeShade="BF"/>
      <w:sz w:val="24"/>
      <w:szCs w:val="24"/>
    </w:rPr>
  </w:style>
  <w:style w:type="character" w:customStyle="1" w:styleId="20">
    <w:name w:val="标题 6 字符"/>
    <w:basedOn w:val="14"/>
    <w:link w:val="7"/>
    <w:semiHidden/>
    <w:uiPriority w:val="9"/>
    <w:rPr>
      <w:rFonts w:cstheme="majorBidi"/>
      <w:b/>
      <w:bCs/>
      <w:color w:val="104862" w:themeColor="accent1" w:themeShade="BF"/>
    </w:rPr>
  </w:style>
  <w:style w:type="character" w:customStyle="1" w:styleId="21">
    <w:name w:val="标题 7 字符"/>
    <w:basedOn w:val="14"/>
    <w:link w:val="8"/>
    <w:semiHidden/>
    <w:qFormat/>
    <w:uiPriority w:val="9"/>
    <w:rPr>
      <w:rFonts w:cstheme="majorBidi"/>
      <w:b/>
      <w:bCs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2">
    <w:name w:val="标题 8 字符"/>
    <w:basedOn w:val="14"/>
    <w:link w:val="9"/>
    <w:semiHidden/>
    <w:qFormat/>
    <w:uiPriority w:val="9"/>
    <w:rPr>
      <w:rFonts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3">
    <w:name w:val="标题 9 字符"/>
    <w:basedOn w:val="14"/>
    <w:link w:val="10"/>
    <w:semiHidden/>
    <w:uiPriority w:val="9"/>
    <w:rPr>
      <w:rFonts w:eastAsiaTheme="majorEastAsia" w:cstheme="majorBidi"/>
      <w:color w:val="595959" w:themeColor="text1" w:themeTint="A6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character" w:customStyle="1" w:styleId="24">
    <w:name w:val="标题 字符"/>
    <w:basedOn w:val="14"/>
    <w:link w:val="12"/>
    <w:uiPriority w:val="10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customStyle="1" w:styleId="25">
    <w:name w:val="副标题 字符"/>
    <w:basedOn w:val="14"/>
    <w:link w:val="11"/>
    <w:uiPriority w:val="11"/>
    <w:rPr>
      <w:rFonts w:asciiTheme="majorHAnsi" w:hAnsiTheme="majorHAnsi" w:eastAsiaTheme="majorEastAsia" w:cstheme="majorBidi"/>
      <w:color w:val="595959" w:themeColor="text1" w:themeTint="A6"/>
      <w:spacing w:val="15"/>
      <w:sz w:val="28"/>
      <w:szCs w:val="28"/>
      <w14:textFill>
        <w14:solidFill>
          <w14:schemeClr w14:val="tx1">
            <w14:lumMod w14:val="65000"/>
            <w14:lumOff w14:val="35000"/>
          </w14:schemeClr>
        </w14:solidFill>
      </w14:textFill>
    </w:rPr>
  </w:style>
  <w:style w:type="paragraph" w:styleId="26">
    <w:name w:val="Quote"/>
    <w:basedOn w:val="1"/>
    <w:next w:val="1"/>
    <w:link w:val="27"/>
    <w:qFormat/>
    <w:uiPriority w:val="29"/>
    <w:pPr>
      <w:spacing w:before="160" w:after="160"/>
      <w:jc w:val="center"/>
    </w:pPr>
    <w:rPr>
      <w:rFonts w:asciiTheme="minorHAnsi" w:hAnsiTheme="minorHAnsi" w:eastAsiaTheme="minorEastAsia" w:cstheme="minorBidi"/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character" w:customStyle="1" w:styleId="27">
    <w:name w:val="引用 字符"/>
    <w:basedOn w:val="14"/>
    <w:link w:val="26"/>
    <w:uiPriority w:val="29"/>
    <w:rPr>
      <w:i/>
      <w:iCs/>
      <w:color w:val="404040" w:themeColor="text1" w:themeTint="BF"/>
      <w14:textFill>
        <w14:solidFill>
          <w14:schemeClr w14:val="tx1">
            <w14:lumMod w14:val="75000"/>
            <w14:lumOff w14:val="25000"/>
          </w14:schemeClr>
        </w14:solidFill>
      </w14:textFill>
    </w:rPr>
  </w:style>
  <w:style w:type="paragraph" w:styleId="28">
    <w:name w:val="List Paragraph"/>
    <w:basedOn w:val="1"/>
    <w:qFormat/>
    <w:uiPriority w:val="34"/>
    <w:pPr>
      <w:ind w:left="720"/>
      <w:contextualSpacing/>
    </w:pPr>
    <w:rPr>
      <w:rFonts w:asciiTheme="minorHAnsi" w:hAnsiTheme="minorHAnsi" w:eastAsiaTheme="minorEastAsia" w:cstheme="minorBidi"/>
    </w:rPr>
  </w:style>
  <w:style w:type="character" w:customStyle="1" w:styleId="29">
    <w:name w:val="Intense Emphasis"/>
    <w:basedOn w:val="14"/>
    <w:qFormat/>
    <w:uiPriority w:val="21"/>
    <w:rPr>
      <w:i/>
      <w:iCs/>
      <w:color w:val="104862" w:themeColor="accent1" w:themeShade="BF"/>
    </w:rPr>
  </w:style>
  <w:style w:type="paragraph" w:styleId="30">
    <w:name w:val="Intense Quote"/>
    <w:basedOn w:val="1"/>
    <w:next w:val="1"/>
    <w:link w:val="31"/>
    <w:qFormat/>
    <w:uiPriority w:val="30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rFonts w:asciiTheme="minorHAnsi" w:hAnsiTheme="minorHAnsi" w:eastAsiaTheme="minorEastAsia" w:cstheme="minorBidi"/>
      <w:i/>
      <w:iCs/>
      <w:color w:val="104862" w:themeColor="accent1" w:themeShade="BF"/>
    </w:rPr>
  </w:style>
  <w:style w:type="character" w:customStyle="1" w:styleId="31">
    <w:name w:val="明显引用 字符"/>
    <w:basedOn w:val="14"/>
    <w:link w:val="30"/>
    <w:uiPriority w:val="30"/>
    <w:rPr>
      <w:i/>
      <w:iCs/>
      <w:color w:val="104862" w:themeColor="accent1" w:themeShade="BF"/>
    </w:rPr>
  </w:style>
  <w:style w:type="character" w:customStyle="1" w:styleId="32">
    <w:name w:val="Intense Reference"/>
    <w:basedOn w:val="14"/>
    <w:qFormat/>
    <w:uiPriority w:val="32"/>
    <w:rPr>
      <w:b/>
      <w:bCs/>
      <w:smallCaps/>
      <w:color w:val="104862" w:themeColor="accent1" w:themeShade="BF"/>
      <w:spacing w:val="5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236</Words>
  <Characters>255</Characters>
  <Lines>2</Lines>
  <Paragraphs>1</Paragraphs>
  <TotalTime>2</TotalTime>
  <ScaleCrop>false</ScaleCrop>
  <LinksUpToDate>false</LinksUpToDate>
  <CharactersWithSpaces>282</CharactersWithSpaces>
  <Application>WPS Office_12.1.0.23542_F1E327BC-269C-435d-A152-05C5408002CA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2026-04-27T02:10:00Z</dcterms:created>
  <dc:creator>zhaoarmy</dc:creator>
  <cp:lastModifiedBy>赵婉苏</cp:lastModifiedBy>
  <dcterms:modified xsi:type="dcterms:W3CDTF">2026-08-25T04:26:14Z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TemplateDocerSaveRecord">
    <vt:lpwstr>eyJoZGlkIjoiMjMxYjZjNDFkOWQyZjk2Nzg5YmUzZDY0YTI5ZmE5ZGEiLCJ1c2VySWQiOiIxNzY5NTQzMDM0In0=</vt:lpwstr>
  </property>
  <property fmtid="{D5CDD505-2E9C-101B-9397-08002B2CF9AE}" pid="3" name="KSOProductBuildVer">
    <vt:lpwstr>2052-12.1.0.23542</vt:lpwstr>
  </property>
  <property fmtid="{D5CDD505-2E9C-101B-9397-08002B2CF9AE}" pid="4" name="ICV">
    <vt:lpwstr>DCDE63649D424D30835DEE4914C7AA64_12</vt:lpwstr>
  </property>
</Properties>
</file>