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"/>
        <w:gridCol w:w="1347"/>
        <w:gridCol w:w="344"/>
        <w:gridCol w:w="2937"/>
        <w:gridCol w:w="330"/>
        <w:gridCol w:w="1690"/>
        <w:gridCol w:w="903"/>
        <w:gridCol w:w="1247"/>
        <w:gridCol w:w="1017"/>
        <w:gridCol w:w="329"/>
      </w:tblGrid>
      <w:tr w14:paraId="1D829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0373" w:type="dxa"/>
            <w:gridSpan w:val="10"/>
          </w:tcPr>
          <w:p w14:paraId="26AD2DFC"/>
        </w:tc>
      </w:tr>
      <w:tr w14:paraId="51C2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1576" w:type="dxa"/>
            <w:gridSpan w:val="2"/>
          </w:tcPr>
          <w:p w14:paraId="4208166B"/>
        </w:tc>
        <w:tc>
          <w:tcPr>
            <w:tcW w:w="6204" w:type="dxa"/>
            <w:gridSpan w:val="5"/>
            <w:vMerge w:val="restart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423A848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3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34"/>
              </w:rPr>
              <w:t>中心一期敬业楼西南角停车场整改</w:t>
            </w:r>
          </w:p>
        </w:tc>
        <w:tc>
          <w:tcPr>
            <w:tcW w:w="1247" w:type="dxa"/>
            <w:vMerge w:val="restart"/>
            <w:shd w:val="clear" w:color="auto" w:fill="auto"/>
            <w:vAlign w:val="bottom"/>
          </w:tcPr>
          <w:p w14:paraId="3564C778">
            <w:pPr>
              <w:spacing w:line="232" w:lineRule="auto"/>
              <w:rPr>
                <w:rFonts w:ascii="宋体" w:hAnsi="宋体" w:eastAsia="宋体" w:cs="宋体"/>
                <w:b/>
                <w:color w:val="000000"/>
                <w:spacing w:val="-2"/>
                <w:sz w:val="3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4"/>
              </w:rPr>
              <w:t>工程</w:t>
            </w:r>
          </w:p>
        </w:tc>
        <w:tc>
          <w:tcPr>
            <w:tcW w:w="1346" w:type="dxa"/>
            <w:gridSpan w:val="2"/>
          </w:tcPr>
          <w:p w14:paraId="6550324C"/>
        </w:tc>
      </w:tr>
      <w:tr w14:paraId="38E6B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1576" w:type="dxa"/>
            <w:gridSpan w:val="2"/>
          </w:tcPr>
          <w:p w14:paraId="2400CFFE"/>
        </w:tc>
        <w:tc>
          <w:tcPr>
            <w:tcW w:w="6204" w:type="dxa"/>
            <w:gridSpan w:val="5"/>
            <w:vMerge w:val="continue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120EBD65"/>
        </w:tc>
        <w:tc>
          <w:tcPr>
            <w:tcW w:w="1247" w:type="dxa"/>
            <w:vMerge w:val="continue"/>
            <w:shd w:val="clear" w:color="auto" w:fill="auto"/>
            <w:vAlign w:val="bottom"/>
          </w:tcPr>
          <w:p w14:paraId="08F46D27"/>
        </w:tc>
        <w:tc>
          <w:tcPr>
            <w:tcW w:w="1346" w:type="dxa"/>
            <w:gridSpan w:val="2"/>
          </w:tcPr>
          <w:p w14:paraId="4418455C"/>
        </w:tc>
      </w:tr>
      <w:tr w14:paraId="11B4C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576" w:type="dxa"/>
            <w:gridSpan w:val="2"/>
          </w:tcPr>
          <w:p w14:paraId="2A4A89E9"/>
        </w:tc>
        <w:tc>
          <w:tcPr>
            <w:tcW w:w="6204" w:type="dxa"/>
            <w:gridSpan w:val="5"/>
            <w:tcBorders>
              <w:top w:val="single" w:color="000000" w:sz="4" w:space="0"/>
            </w:tcBorders>
          </w:tcPr>
          <w:p w14:paraId="559F9A44"/>
        </w:tc>
        <w:tc>
          <w:tcPr>
            <w:tcW w:w="2593" w:type="dxa"/>
            <w:gridSpan w:val="3"/>
          </w:tcPr>
          <w:p w14:paraId="26620F57"/>
        </w:tc>
      </w:tr>
      <w:tr w14:paraId="5B2EB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10373" w:type="dxa"/>
            <w:gridSpan w:val="10"/>
            <w:shd w:val="clear" w:color="auto" w:fill="auto"/>
            <w:vAlign w:val="center"/>
          </w:tcPr>
          <w:p w14:paraId="1BA1A518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4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42"/>
              </w:rPr>
              <w:t>工程量清单</w:t>
            </w:r>
          </w:p>
        </w:tc>
      </w:tr>
      <w:tr w14:paraId="10996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exact"/>
        </w:trPr>
        <w:tc>
          <w:tcPr>
            <w:tcW w:w="10373" w:type="dxa"/>
            <w:gridSpan w:val="10"/>
          </w:tcPr>
          <w:p w14:paraId="6D62D425"/>
        </w:tc>
      </w:tr>
      <w:tr w14:paraId="41F36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exact"/>
        </w:trPr>
        <w:tc>
          <w:tcPr>
            <w:tcW w:w="10373" w:type="dxa"/>
            <w:gridSpan w:val="10"/>
          </w:tcPr>
          <w:p w14:paraId="4EC72996"/>
        </w:tc>
      </w:tr>
      <w:tr w14:paraId="3A1A9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229" w:type="dxa"/>
          </w:tcPr>
          <w:p w14:paraId="1CF27297"/>
        </w:tc>
        <w:tc>
          <w:tcPr>
            <w:tcW w:w="1691" w:type="dxa"/>
            <w:gridSpan w:val="2"/>
            <w:shd w:val="clear" w:color="auto" w:fill="auto"/>
            <w:vAlign w:val="bottom"/>
          </w:tcPr>
          <w:p w14:paraId="0352F7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招  标  人：</w:t>
            </w:r>
          </w:p>
        </w:tc>
        <w:tc>
          <w:tcPr>
            <w:tcW w:w="2937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32CEAC7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30" w:type="dxa"/>
          </w:tcPr>
          <w:p w14:paraId="52B43F12"/>
        </w:tc>
        <w:tc>
          <w:tcPr>
            <w:tcW w:w="1690" w:type="dxa"/>
            <w:shd w:val="clear" w:color="auto" w:fill="auto"/>
            <w:vAlign w:val="bottom"/>
          </w:tcPr>
          <w:p w14:paraId="63BB79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造价咨询人：</w:t>
            </w:r>
          </w:p>
        </w:tc>
        <w:tc>
          <w:tcPr>
            <w:tcW w:w="3167" w:type="dxa"/>
            <w:gridSpan w:val="3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29AB07C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29" w:type="dxa"/>
          </w:tcPr>
          <w:p w14:paraId="27FD57E5"/>
        </w:tc>
      </w:tr>
      <w:tr w14:paraId="1DC05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920" w:type="dxa"/>
            <w:gridSpan w:val="3"/>
          </w:tcPr>
          <w:p w14:paraId="0E36627D"/>
        </w:tc>
        <w:tc>
          <w:tcPr>
            <w:tcW w:w="293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B2762B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（单位盖章）</w:t>
            </w:r>
          </w:p>
        </w:tc>
        <w:tc>
          <w:tcPr>
            <w:tcW w:w="2020" w:type="dxa"/>
            <w:gridSpan w:val="2"/>
          </w:tcPr>
          <w:p w14:paraId="6D701F1F"/>
        </w:tc>
        <w:tc>
          <w:tcPr>
            <w:tcW w:w="3167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27AA00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（单位公章）</w:t>
            </w:r>
          </w:p>
        </w:tc>
        <w:tc>
          <w:tcPr>
            <w:tcW w:w="329" w:type="dxa"/>
          </w:tcPr>
          <w:p w14:paraId="590EE9A1"/>
        </w:tc>
      </w:tr>
      <w:tr w14:paraId="032AB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10373" w:type="dxa"/>
            <w:gridSpan w:val="10"/>
          </w:tcPr>
          <w:p w14:paraId="14A3826A"/>
        </w:tc>
      </w:tr>
      <w:tr w14:paraId="0087A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10373" w:type="dxa"/>
            <w:gridSpan w:val="10"/>
          </w:tcPr>
          <w:p w14:paraId="21D389BD"/>
        </w:tc>
      </w:tr>
      <w:tr w14:paraId="6861D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229" w:type="dxa"/>
          </w:tcPr>
          <w:p w14:paraId="58CF9EF3"/>
        </w:tc>
        <w:tc>
          <w:tcPr>
            <w:tcW w:w="1691" w:type="dxa"/>
            <w:gridSpan w:val="2"/>
            <w:shd w:val="clear" w:color="auto" w:fill="auto"/>
            <w:vAlign w:val="bottom"/>
          </w:tcPr>
          <w:p w14:paraId="750A03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法定代表人</w:t>
            </w:r>
          </w:p>
          <w:p w14:paraId="574645D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或其授权人：</w:t>
            </w:r>
          </w:p>
        </w:tc>
        <w:tc>
          <w:tcPr>
            <w:tcW w:w="2937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6D0CB0B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30" w:type="dxa"/>
          </w:tcPr>
          <w:p w14:paraId="4B0C79C8"/>
        </w:tc>
        <w:tc>
          <w:tcPr>
            <w:tcW w:w="1690" w:type="dxa"/>
            <w:shd w:val="clear" w:color="auto" w:fill="auto"/>
            <w:vAlign w:val="bottom"/>
          </w:tcPr>
          <w:p w14:paraId="103DA7F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法定代表人</w:t>
            </w:r>
          </w:p>
          <w:p w14:paraId="3CB75D6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或其授权人：</w:t>
            </w:r>
          </w:p>
        </w:tc>
        <w:tc>
          <w:tcPr>
            <w:tcW w:w="3167" w:type="dxa"/>
            <w:gridSpan w:val="3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3906AA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29" w:type="dxa"/>
          </w:tcPr>
          <w:p w14:paraId="353E4C62"/>
        </w:tc>
      </w:tr>
      <w:tr w14:paraId="5013A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920" w:type="dxa"/>
            <w:gridSpan w:val="3"/>
          </w:tcPr>
          <w:p w14:paraId="2C653CAA"/>
        </w:tc>
        <w:tc>
          <w:tcPr>
            <w:tcW w:w="293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9C6ECC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（签字或盖章）</w:t>
            </w:r>
          </w:p>
        </w:tc>
        <w:tc>
          <w:tcPr>
            <w:tcW w:w="2020" w:type="dxa"/>
            <w:gridSpan w:val="2"/>
          </w:tcPr>
          <w:p w14:paraId="12C5445B"/>
        </w:tc>
        <w:tc>
          <w:tcPr>
            <w:tcW w:w="3167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767FCAC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（签字或盖章）</w:t>
            </w:r>
          </w:p>
        </w:tc>
        <w:tc>
          <w:tcPr>
            <w:tcW w:w="329" w:type="dxa"/>
          </w:tcPr>
          <w:p w14:paraId="24C5023C"/>
        </w:tc>
      </w:tr>
      <w:tr w14:paraId="064FB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exact"/>
        </w:trPr>
        <w:tc>
          <w:tcPr>
            <w:tcW w:w="10373" w:type="dxa"/>
            <w:gridSpan w:val="10"/>
          </w:tcPr>
          <w:p w14:paraId="5C1051E3"/>
        </w:tc>
      </w:tr>
      <w:tr w14:paraId="082C6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229" w:type="dxa"/>
          </w:tcPr>
          <w:p w14:paraId="298AD189"/>
        </w:tc>
        <w:tc>
          <w:tcPr>
            <w:tcW w:w="1691" w:type="dxa"/>
            <w:gridSpan w:val="2"/>
            <w:shd w:val="clear" w:color="auto" w:fill="auto"/>
            <w:vAlign w:val="bottom"/>
          </w:tcPr>
          <w:p w14:paraId="4589098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专业咨询员：</w:t>
            </w:r>
          </w:p>
        </w:tc>
        <w:tc>
          <w:tcPr>
            <w:tcW w:w="2937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73B835B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30" w:type="dxa"/>
          </w:tcPr>
          <w:p w14:paraId="0A765A93"/>
        </w:tc>
        <w:tc>
          <w:tcPr>
            <w:tcW w:w="1690" w:type="dxa"/>
            <w:shd w:val="clear" w:color="auto" w:fill="auto"/>
            <w:vAlign w:val="bottom"/>
          </w:tcPr>
          <w:p w14:paraId="569C4EF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项目负责人：</w:t>
            </w:r>
          </w:p>
        </w:tc>
        <w:tc>
          <w:tcPr>
            <w:tcW w:w="3167" w:type="dxa"/>
            <w:gridSpan w:val="3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76D7BFD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</w:p>
        </w:tc>
        <w:tc>
          <w:tcPr>
            <w:tcW w:w="329" w:type="dxa"/>
          </w:tcPr>
          <w:p w14:paraId="14C1BE1B"/>
        </w:tc>
      </w:tr>
      <w:tr w14:paraId="46362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920" w:type="dxa"/>
            <w:gridSpan w:val="3"/>
          </w:tcPr>
          <w:p w14:paraId="55470E27"/>
        </w:tc>
        <w:tc>
          <w:tcPr>
            <w:tcW w:w="293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3D5EEA6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（造价人员签字盖专用章）</w:t>
            </w:r>
          </w:p>
        </w:tc>
        <w:tc>
          <w:tcPr>
            <w:tcW w:w="2020" w:type="dxa"/>
            <w:gridSpan w:val="2"/>
          </w:tcPr>
          <w:p w14:paraId="3B828DEB"/>
        </w:tc>
        <w:tc>
          <w:tcPr>
            <w:tcW w:w="3167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94EA8F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0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0"/>
              </w:rPr>
              <w:t>（造价工程师签字盖专用章）</w:t>
            </w:r>
          </w:p>
        </w:tc>
        <w:tc>
          <w:tcPr>
            <w:tcW w:w="329" w:type="dxa"/>
          </w:tcPr>
          <w:p w14:paraId="5C7579EC"/>
        </w:tc>
      </w:tr>
      <w:tr w14:paraId="205E0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exact"/>
        </w:trPr>
        <w:tc>
          <w:tcPr>
            <w:tcW w:w="10373" w:type="dxa"/>
            <w:gridSpan w:val="10"/>
          </w:tcPr>
          <w:p w14:paraId="4799C00E"/>
        </w:tc>
      </w:tr>
      <w:tr w14:paraId="0F3F9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229" w:type="dxa"/>
          </w:tcPr>
          <w:p w14:paraId="4B7B28FC"/>
        </w:tc>
        <w:tc>
          <w:tcPr>
            <w:tcW w:w="1691" w:type="dxa"/>
            <w:gridSpan w:val="2"/>
            <w:shd w:val="clear" w:color="auto" w:fill="auto"/>
            <w:vAlign w:val="bottom"/>
          </w:tcPr>
          <w:p w14:paraId="0DF3D62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编 制 时 间：</w:t>
            </w:r>
          </w:p>
        </w:tc>
        <w:tc>
          <w:tcPr>
            <w:tcW w:w="2937" w:type="dxa"/>
            <w:shd w:val="clear" w:color="auto" w:fill="auto"/>
            <w:vAlign w:val="bottom"/>
          </w:tcPr>
          <w:p w14:paraId="556C34F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2025年10月20日</w:t>
            </w:r>
          </w:p>
        </w:tc>
        <w:tc>
          <w:tcPr>
            <w:tcW w:w="330" w:type="dxa"/>
          </w:tcPr>
          <w:p w14:paraId="71434ACC"/>
        </w:tc>
        <w:tc>
          <w:tcPr>
            <w:tcW w:w="1690" w:type="dxa"/>
            <w:shd w:val="clear" w:color="auto" w:fill="auto"/>
            <w:vAlign w:val="bottom"/>
          </w:tcPr>
          <w:p w14:paraId="3E79654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复 核 时 间：</w:t>
            </w:r>
          </w:p>
        </w:tc>
        <w:tc>
          <w:tcPr>
            <w:tcW w:w="3167" w:type="dxa"/>
            <w:gridSpan w:val="3"/>
            <w:shd w:val="clear" w:color="auto" w:fill="auto"/>
            <w:vAlign w:val="bottom"/>
          </w:tcPr>
          <w:p w14:paraId="669079D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</w:rPr>
              <w:t>2025年10月20日</w:t>
            </w:r>
          </w:p>
        </w:tc>
        <w:tc>
          <w:tcPr>
            <w:tcW w:w="329" w:type="dxa"/>
          </w:tcPr>
          <w:p w14:paraId="4A9B9127"/>
        </w:tc>
      </w:tr>
    </w:tbl>
    <w:p w14:paraId="708BCCAB">
      <w:pPr>
        <w:sectPr>
          <w:pgSz w:w="11906" w:h="16838"/>
          <w:pgMar w:top="567" w:right="624" w:bottom="517" w:left="850" w:header="567" w:footer="517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505"/>
        <w:gridCol w:w="487"/>
        <w:gridCol w:w="1146"/>
        <w:gridCol w:w="1533"/>
        <w:gridCol w:w="359"/>
        <w:gridCol w:w="644"/>
        <w:gridCol w:w="975"/>
        <w:gridCol w:w="974"/>
        <w:gridCol w:w="186"/>
        <w:gridCol w:w="1003"/>
        <w:gridCol w:w="1075"/>
      </w:tblGrid>
      <w:tr w14:paraId="0C780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431" w:type="dxa"/>
            <w:gridSpan w:val="12"/>
            <w:shd w:val="clear" w:color="auto" w:fill="auto"/>
            <w:vAlign w:val="center"/>
          </w:tcPr>
          <w:p w14:paraId="196B959C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分部分项工程和单价措施项目清单与计价表</w:t>
            </w:r>
          </w:p>
        </w:tc>
      </w:tr>
      <w:tr w14:paraId="7BF56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215" w:type="dxa"/>
            <w:gridSpan w:val="5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6D3AAF2A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工程名称：中心一期敬业楼西南角停车场整改</w:t>
            </w:r>
          </w:p>
        </w:tc>
        <w:tc>
          <w:tcPr>
            <w:tcW w:w="3138" w:type="dxa"/>
            <w:gridSpan w:val="5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736BF18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标段：</w:t>
            </w:r>
          </w:p>
        </w:tc>
        <w:tc>
          <w:tcPr>
            <w:tcW w:w="207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192F48E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6F3A6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68A51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F9D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633" w:type="dxa"/>
            <w:gridSpan w:val="2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0B1E3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892" w:type="dxa"/>
            <w:gridSpan w:val="2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27E63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644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760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计量</w:t>
            </w:r>
          </w:p>
          <w:p w14:paraId="4484E8BE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975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70826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3238" w:type="dxa"/>
            <w:gridSpan w:val="4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2CE6B88D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金额（元）</w:t>
            </w:r>
          </w:p>
        </w:tc>
      </w:tr>
      <w:tr w14:paraId="49A0F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D3A10"/>
        </w:tc>
        <w:tc>
          <w:tcPr>
            <w:tcW w:w="1505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E4E18"/>
        </w:tc>
        <w:tc>
          <w:tcPr>
            <w:tcW w:w="1633" w:type="dxa"/>
            <w:gridSpan w:val="2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FB35B"/>
        </w:tc>
        <w:tc>
          <w:tcPr>
            <w:tcW w:w="1892" w:type="dxa"/>
            <w:gridSpan w:val="2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684B"/>
        </w:tc>
        <w:tc>
          <w:tcPr>
            <w:tcW w:w="644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A4E5"/>
        </w:tc>
        <w:tc>
          <w:tcPr>
            <w:tcW w:w="975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C8EF0"/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3686F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11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B9DE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0AAB931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其中</w:t>
            </w:r>
          </w:p>
        </w:tc>
      </w:tr>
      <w:tr w14:paraId="22BC7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5AB04"/>
        </w:tc>
        <w:tc>
          <w:tcPr>
            <w:tcW w:w="1505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9A30E"/>
        </w:tc>
        <w:tc>
          <w:tcPr>
            <w:tcW w:w="1633" w:type="dxa"/>
            <w:gridSpan w:val="2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BF8E4"/>
        </w:tc>
        <w:tc>
          <w:tcPr>
            <w:tcW w:w="1892" w:type="dxa"/>
            <w:gridSpan w:val="2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A129A"/>
        </w:tc>
        <w:tc>
          <w:tcPr>
            <w:tcW w:w="644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85D63"/>
        </w:tc>
        <w:tc>
          <w:tcPr>
            <w:tcW w:w="975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FEA5E"/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EE14"/>
        </w:tc>
        <w:tc>
          <w:tcPr>
            <w:tcW w:w="11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AF03D"/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285A4EB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暂估价</w:t>
            </w:r>
          </w:p>
        </w:tc>
      </w:tr>
      <w:tr w14:paraId="365FA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77E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346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041001004001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A32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铣刨路面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BFB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1、铣刨沥青混凝土面层厚5cm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B2A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AE1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1706.74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D6E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FF1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22BE92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D79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9F8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FF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040103002001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7C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余方弃置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CD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1、铣刨料由施工单位自行处置</w:t>
            </w:r>
          </w:p>
          <w:p w14:paraId="684F8B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2、运距综合考虑，结算不调整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2BC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8D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85.34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C73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C96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2CDE1D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790C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ADE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1DF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040203003001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A7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透层、粘层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2C5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1、底部清理、喷洒结合油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ECB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077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1706.74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6E6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189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C22E77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EBD4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670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F0C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040203006001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2A8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沥青混凝土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FC9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1、细粒式沥青混凝土厚度5cm、AC-13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3E9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F00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1706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B64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8F0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826D63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8A23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3E4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015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040205006001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288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标线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A7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1、停车位实线宽15cm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D33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124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620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9E5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4C2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344FD4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6DA8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1C4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D1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040205006002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283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标线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D5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1、分割线虚线宽15cm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9A2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EEE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D9A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51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EF23BF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786C7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F15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83B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040205004001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88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标志板拆装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09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1、40*80cm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39C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CDA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D9F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BCA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8FF677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50DC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A5A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4A0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62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295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E60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7FD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9FB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3230B0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0FB6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860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B96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041106001001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24D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大型机械设备进出场及安拆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AEE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9516">
            <w:pPr>
              <w:spacing w:line="232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20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786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7BA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9CE43E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9C5D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35C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EA0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53B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单价措施合计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5C2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71A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106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2B2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475005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2F3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487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C61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9D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D10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FF6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38F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E95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26D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625EE2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EB29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771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25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1A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B84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EBC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694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E43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F37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D3B7A6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11E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DF3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622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29A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50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96A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0BA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913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A5C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5791DB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D3B9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D20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104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F49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A4B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611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DDC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5E7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3F3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1C627F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9737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85B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4AE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2B9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F7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220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163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62B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790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2B10E8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3436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98B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B43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A34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E6A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D9A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099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1C3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DC8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422C41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C8E4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6F6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2D5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6D9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888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C55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EDD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E96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DA5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12347E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EBE3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819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1D7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C4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00E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C34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304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05D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19C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4D44F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1473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50C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6E9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FC3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DDC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91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A4B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6F5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0DA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7789C2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6B29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60C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C89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F87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F7D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EBB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EB6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256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7EF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44775B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3225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8A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C0A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863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AA1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AF4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8D9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F4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FB1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bookmarkStart w:id="0" w:name="_GoBack"/>
            <w:bookmarkEnd w:id="0"/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5F937E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FBC7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D3B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35F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0B6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DD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9E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512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CBA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37F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52326F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8F95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E87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4AD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D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C26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45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4AE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FF9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CC7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1684B8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8C56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D0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EAE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A57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F09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777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A11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8B6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FD6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B837F0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8EB7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450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2BF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F4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56C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CAA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356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1D9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79A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18B633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4E97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84C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E08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93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E6B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CD2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546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1FF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220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1D6C08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9AD1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FEE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FD1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128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F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8D7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A61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DE9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22F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3C735D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C4F4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69E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713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9E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404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B7A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EC0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B41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E52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8928B3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11E3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151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C5C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829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AFD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49A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A10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EA6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22A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99CB5C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D564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27E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49F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CAD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195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54B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343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64D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4BC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92E2C8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080A8C1">
        <w:trPr>
          <w:trHeight w:val="2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137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AB8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39D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28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2B2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127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719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6C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0356C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DB74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167" w:type="dxa"/>
            <w:gridSpan w:val="9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17B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本页小计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3A29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</w:tcPr>
          <w:p w14:paraId="05A92C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18B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167" w:type="dxa"/>
            <w:gridSpan w:val="9"/>
            <w:tcBorders>
              <w:top w:val="single" w:color="000000" w:sz="4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5980F87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合    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3FA0F82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047917D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33DF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431" w:type="dxa"/>
            <w:gridSpan w:val="12"/>
            <w:tcBorders>
              <w:top w:val="single" w:color="000000" w:sz="10" w:space="0"/>
            </w:tcBorders>
          </w:tcPr>
          <w:p w14:paraId="155DDF4F"/>
        </w:tc>
      </w:tr>
      <w:tr w14:paraId="63AB3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36" w:type="dxa"/>
            <w:gridSpan w:val="3"/>
          </w:tcPr>
          <w:p w14:paraId="6AD253A4"/>
        </w:tc>
        <w:tc>
          <w:tcPr>
            <w:tcW w:w="7895" w:type="dxa"/>
            <w:gridSpan w:val="9"/>
            <w:shd w:val="clear" w:color="auto" w:fill="auto"/>
          </w:tcPr>
          <w:p w14:paraId="4B46F433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【新点2013清单造价江苏版 V10.3.6】</w:t>
            </w:r>
          </w:p>
        </w:tc>
      </w:tr>
    </w:tbl>
    <w:p w14:paraId="6A7CA5AE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104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404"/>
        <w:gridCol w:w="516"/>
        <w:gridCol w:w="1333"/>
        <w:gridCol w:w="1232"/>
        <w:gridCol w:w="114"/>
        <w:gridCol w:w="860"/>
        <w:gridCol w:w="989"/>
        <w:gridCol w:w="1218"/>
        <w:gridCol w:w="71"/>
        <w:gridCol w:w="1161"/>
        <w:gridCol w:w="917"/>
      </w:tblGrid>
      <w:tr w14:paraId="470C8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431" w:type="dxa"/>
            <w:gridSpan w:val="12"/>
            <w:shd w:val="clear" w:color="auto" w:fill="auto"/>
            <w:vAlign w:val="center"/>
          </w:tcPr>
          <w:p w14:paraId="1D6BAA68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总价措施项目清单与计价表</w:t>
            </w:r>
          </w:p>
        </w:tc>
      </w:tr>
      <w:tr w14:paraId="31BC0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215" w:type="dxa"/>
            <w:gridSpan w:val="6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5B251238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工程名称：中心一期敬业楼西南角停车场整改</w:t>
            </w:r>
          </w:p>
        </w:tc>
        <w:tc>
          <w:tcPr>
            <w:tcW w:w="3138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338BAC07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标段：</w:t>
            </w:r>
          </w:p>
        </w:tc>
        <w:tc>
          <w:tcPr>
            <w:tcW w:w="207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0C0562F5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共2页</w:t>
            </w:r>
          </w:p>
        </w:tc>
      </w:tr>
      <w:tr w14:paraId="35BFC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8DE2A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404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91D3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849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3CC1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232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2BFB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974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1B70F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费率</w:t>
            </w:r>
          </w:p>
          <w:p w14:paraId="66DB9F8B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（%）</w:t>
            </w:r>
          </w:p>
        </w:tc>
        <w:tc>
          <w:tcPr>
            <w:tcW w:w="989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13C6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</w:t>
            </w:r>
          </w:p>
          <w:p w14:paraId="26CF5D9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（元）</w:t>
            </w:r>
          </w:p>
        </w:tc>
        <w:tc>
          <w:tcPr>
            <w:tcW w:w="1218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590B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调整费率</w:t>
            </w:r>
          </w:p>
          <w:p w14:paraId="3C97919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（%）</w:t>
            </w:r>
          </w:p>
        </w:tc>
        <w:tc>
          <w:tcPr>
            <w:tcW w:w="1232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187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调整后</w:t>
            </w:r>
          </w:p>
          <w:p w14:paraId="2BB73B4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金额（元）</w:t>
            </w:r>
          </w:p>
        </w:tc>
        <w:tc>
          <w:tcPr>
            <w:tcW w:w="917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2D0AF799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5EDF8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396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F66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041109001001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14F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安全文明施工费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8CE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6D7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A0C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9AC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C6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1DCD83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20AF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029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5F3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2A8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基本费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A40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CFA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1.500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898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535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D25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2A874A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C96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5DC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6AD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313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增加费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120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2BF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9A4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CB3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561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E29BD7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ECDB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32C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42D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4E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扬尘污染防治增加费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80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514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0.310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653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39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7F1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75BA4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1E66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DBB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5F5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041109002001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35E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夜间施工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3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2B2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6B6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6A5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983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7C5D3C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51B0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31F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80C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041109003001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B0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二次搬运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605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001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74F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5B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E80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823A17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D8AF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BE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70C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041109004001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9CD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冬雨季施工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6E7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709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245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A5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0DF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5357E8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8ACE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19D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60A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041109005001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9A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行车、行人干扰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94B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8B6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784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78E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B07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57EE5F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3F79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FC2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D5F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041109006001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51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地上、地下设施、建筑物的临时保护设施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0B7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22A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C04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59F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F23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4B5762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3E9D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396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B3D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041109007001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AB8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已完工程及设备保护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247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E24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685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4D2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D7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F27064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1083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5E4820F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106A621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041109008001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39CF22D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临时设施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76055C7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C69E3F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086DDED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5049274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7FD53BF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44B6DA4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A943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431" w:type="dxa"/>
            <w:gridSpan w:val="12"/>
            <w:tcBorders>
              <w:top w:val="single" w:color="000000" w:sz="10" w:space="0"/>
            </w:tcBorders>
            <w:shd w:val="clear" w:color="auto" w:fill="auto"/>
          </w:tcPr>
          <w:p w14:paraId="157BECF2"/>
        </w:tc>
      </w:tr>
      <w:tr w14:paraId="45C65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36" w:type="dxa"/>
            <w:gridSpan w:val="3"/>
          </w:tcPr>
          <w:p w14:paraId="1399A3E9"/>
        </w:tc>
        <w:tc>
          <w:tcPr>
            <w:tcW w:w="7895" w:type="dxa"/>
            <w:gridSpan w:val="9"/>
            <w:shd w:val="clear" w:color="auto" w:fill="auto"/>
          </w:tcPr>
          <w:p w14:paraId="05A10DAB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【新点2013清单造价江苏版 V10.3.6】</w:t>
            </w:r>
          </w:p>
        </w:tc>
      </w:tr>
      <w:tr w14:paraId="1B1FD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431" w:type="dxa"/>
            <w:gridSpan w:val="12"/>
            <w:shd w:val="clear" w:color="auto" w:fill="auto"/>
            <w:vAlign w:val="bottom"/>
          </w:tcPr>
          <w:p w14:paraId="342EAF8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</w:rPr>
              <w:t xml:space="preserve"> 注： 1.“计算基础”中安全文明施工费可为“定额基价”、“定额人工费”或“定额人工费+定额机械费”，其他项目可为 “定额人工费”或“定额人工费+定额机械费”。</w:t>
            </w:r>
          </w:p>
          <w:p w14:paraId="2CA194B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</w:p>
          <w:p w14:paraId="69DE1A9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</w:rPr>
              <w:t xml:space="preserve">      2.按施工方案计算的措施费，若无“计算基础”和“费率”的数值，也可只填“金额”数值，但应在备注栏说明施工方案</w:t>
            </w:r>
          </w:p>
          <w:p w14:paraId="1A06971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</w:rPr>
              <w:t>出处或计算方法。</w:t>
            </w:r>
          </w:p>
        </w:tc>
      </w:tr>
      <w:tr w14:paraId="74A37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431" w:type="dxa"/>
            <w:gridSpan w:val="12"/>
            <w:shd w:val="clear" w:color="auto" w:fill="auto"/>
            <w:vAlign w:val="center"/>
          </w:tcPr>
          <w:p w14:paraId="2267D5FA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总价措施项目清单与计价表</w:t>
            </w:r>
          </w:p>
        </w:tc>
      </w:tr>
      <w:tr w14:paraId="6477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215" w:type="dxa"/>
            <w:gridSpan w:val="6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512359A6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工程名称：中心一期敬业楼西南角停车场整改</w:t>
            </w:r>
          </w:p>
        </w:tc>
        <w:tc>
          <w:tcPr>
            <w:tcW w:w="3138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E7C0E1F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标段：</w:t>
            </w:r>
          </w:p>
        </w:tc>
        <w:tc>
          <w:tcPr>
            <w:tcW w:w="207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1B2B6701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第2页 共2页</w:t>
            </w:r>
          </w:p>
        </w:tc>
      </w:tr>
      <w:tr w14:paraId="7716B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554A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404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C9D05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849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C5EA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232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6711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974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247CA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费率</w:t>
            </w:r>
          </w:p>
          <w:p w14:paraId="057F3A1C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（%）</w:t>
            </w:r>
          </w:p>
        </w:tc>
        <w:tc>
          <w:tcPr>
            <w:tcW w:w="989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99F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</w:t>
            </w:r>
          </w:p>
          <w:p w14:paraId="4B761CA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（元）</w:t>
            </w:r>
          </w:p>
        </w:tc>
        <w:tc>
          <w:tcPr>
            <w:tcW w:w="1218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EDD3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调整费率</w:t>
            </w:r>
          </w:p>
          <w:p w14:paraId="2E036A55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（%）</w:t>
            </w:r>
          </w:p>
        </w:tc>
        <w:tc>
          <w:tcPr>
            <w:tcW w:w="1232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CA7B8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调整后</w:t>
            </w:r>
          </w:p>
          <w:p w14:paraId="14633EC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金额（元）</w:t>
            </w:r>
          </w:p>
        </w:tc>
        <w:tc>
          <w:tcPr>
            <w:tcW w:w="917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78D3985C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1134B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D0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855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041109009001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722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赶工措施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CC7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77A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55D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FF2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4EE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2A009A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CFDC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D3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C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041109010001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D5E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工程按质论价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F9D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241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EA6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162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5DB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3D8E9B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0F67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100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11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436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041109011001</w:t>
            </w:r>
          </w:p>
        </w:tc>
        <w:tc>
          <w:tcPr>
            <w:tcW w:w="18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455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建筑工人实名制费用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030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9E5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E30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8AC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C76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E2C86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建筑工人实名制设备由建筑工人工资专用账户开户银行提供的，建筑工人实名制费用按表中费率乘以0.5系数计取</w:t>
            </w:r>
          </w:p>
        </w:tc>
      </w:tr>
      <w:tr w14:paraId="11FB3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B465"/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AD43"/>
        </w:tc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2956"/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A508"/>
        </w:tc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6758"/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9632"/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7E59"/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FD4F"/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FD380A6"/>
        </w:tc>
      </w:tr>
      <w:tr w14:paraId="510DE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89E"/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8B77"/>
        </w:tc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2E24"/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55ED"/>
        </w:tc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188B"/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066F"/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FA09"/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B92C"/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B005DFF"/>
        </w:tc>
      </w:tr>
      <w:tr w14:paraId="64FB6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858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731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041109091001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A8C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特殊条件下施工增加费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AA5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79D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0FE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477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80C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968794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0401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AB4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13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F7C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041109015001</w:t>
            </w:r>
          </w:p>
        </w:tc>
        <w:tc>
          <w:tcPr>
            <w:tcW w:w="18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990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智慧工地费用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28A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分部分项合计+单价措施项目合计-除税工程设备费</w:t>
            </w:r>
          </w:p>
        </w:tc>
        <w:tc>
          <w:tcPr>
            <w:tcW w:w="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C3E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BB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D6D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EB0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CB0607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现场安全隐患排查、人员信息动态管理、扬尘管控视频监控、高处作业防护预警、危大工程监测预警和集成平台等设备、软件和管理费用。</w:t>
            </w:r>
          </w:p>
        </w:tc>
      </w:tr>
      <w:tr w14:paraId="41008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3CA9"/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DBDE"/>
        </w:tc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7AE7"/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EF75"/>
        </w:tc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A07D"/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B9E8"/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80DD"/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B871"/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C1CF411"/>
        </w:tc>
      </w:tr>
      <w:tr w14:paraId="7D839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61AA"/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B986"/>
        </w:tc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7125"/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264C"/>
        </w:tc>
        <w:tc>
          <w:tcPr>
            <w:tcW w:w="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586"/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CFF4"/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77C1"/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4E4C"/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8D4C818"/>
        </w:tc>
      </w:tr>
      <w:tr w14:paraId="7D3EA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B5B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FF7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13C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A03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1A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3DB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772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12B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3A495C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2935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750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43733B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7EA73B9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056A1C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7C4D045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356493D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2F09E9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5263BB1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3CFC42B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CB30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431" w:type="dxa"/>
            <w:gridSpan w:val="12"/>
            <w:tcBorders>
              <w:top w:val="single" w:color="000000" w:sz="4" w:space="0"/>
            </w:tcBorders>
            <w:shd w:val="clear" w:color="auto" w:fill="auto"/>
          </w:tcPr>
          <w:p w14:paraId="568CBA9E"/>
        </w:tc>
      </w:tr>
      <w:tr w14:paraId="2ABD4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536" w:type="dxa"/>
            <w:gridSpan w:val="3"/>
          </w:tcPr>
          <w:p w14:paraId="04BC6832"/>
        </w:tc>
        <w:tc>
          <w:tcPr>
            <w:tcW w:w="7895" w:type="dxa"/>
            <w:gridSpan w:val="9"/>
            <w:shd w:val="clear" w:color="auto" w:fill="auto"/>
          </w:tcPr>
          <w:p w14:paraId="799E157B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【新点2013清单造价江苏版 V10.3.6】</w:t>
            </w:r>
          </w:p>
        </w:tc>
      </w:tr>
      <w:tr w14:paraId="1167C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0431" w:type="dxa"/>
            <w:gridSpan w:val="12"/>
            <w:shd w:val="clear" w:color="auto" w:fill="auto"/>
            <w:vAlign w:val="bottom"/>
          </w:tcPr>
          <w:p w14:paraId="264151A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</w:rPr>
              <w:t xml:space="preserve"> 注： 1.“计算基础”中安全文明施工费可为“定额基价”、“定额人工费”或“定额人工费+定额机械费”，其他项目可为 “定额人工费”或“定额人工费+定额机械费”。</w:t>
            </w:r>
          </w:p>
          <w:p w14:paraId="2302B81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</w:p>
          <w:p w14:paraId="05402E4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</w:rPr>
              <w:t xml:space="preserve">      2.按施工方案计算的措施费，若无“计算基础”和“费率”的数值，也可只填“金额”数值，但应在备注栏说明施工方案</w:t>
            </w:r>
          </w:p>
          <w:p w14:paraId="1DA4663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</w:rPr>
              <w:t>出处或计算方法。</w:t>
            </w:r>
          </w:p>
        </w:tc>
      </w:tr>
    </w:tbl>
    <w:p w14:paraId="7436BCF1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490"/>
        <w:gridCol w:w="1118"/>
        <w:gridCol w:w="1561"/>
        <w:gridCol w:w="2092"/>
        <w:gridCol w:w="1046"/>
        <w:gridCol w:w="2078"/>
      </w:tblGrid>
      <w:tr w14:paraId="40FB6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44857120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其他项目清单与计价汇总表</w:t>
            </w:r>
          </w:p>
        </w:tc>
      </w:tr>
      <w:tr w14:paraId="24080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5215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439B86ED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工程名称：中心一期敬业楼西南角停车场整改</w:t>
            </w:r>
          </w:p>
        </w:tc>
        <w:tc>
          <w:tcPr>
            <w:tcW w:w="313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D5F5B93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标段：</w:t>
            </w:r>
          </w:p>
        </w:tc>
        <w:tc>
          <w:tcPr>
            <w:tcW w:w="2078" w:type="dxa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2B60787E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72B06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046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BA187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608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8691A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561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45C9C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计量单位</w:t>
            </w:r>
          </w:p>
        </w:tc>
        <w:tc>
          <w:tcPr>
            <w:tcW w:w="2092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255BB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金额(元)</w:t>
            </w:r>
          </w:p>
        </w:tc>
        <w:tc>
          <w:tcPr>
            <w:tcW w:w="3124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3CDF4E9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备注</w:t>
            </w:r>
          </w:p>
        </w:tc>
      </w:tr>
      <w:tr w14:paraId="12FE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9FA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82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暂列金额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1FE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项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510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E11D1B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4C8D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487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F1D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暂估价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0AA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1DA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667696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B31A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598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2.1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245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材料暂估价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E0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FDA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549112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AEE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F87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2.2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5DE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专业工程暂估价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D6E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项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6EB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95EEEB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F12C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33B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358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计日工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A11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D55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A19633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CFA8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B2F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FD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总承包服务费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420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416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0AEED5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01D8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885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DAA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955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290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8CDCED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812F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E30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67B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B7C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CE0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632724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F9A8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512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1DB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C5D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E5E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448F4A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605C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476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0F8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24A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B15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04197C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E6F1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660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70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390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2C6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AE9F3C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1032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ED5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396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04B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8AF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FB67AE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39F6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464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51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0AE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9F8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26D9F4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607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26A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D5C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738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E4B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470554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3B3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FFE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59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7A0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2E9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59C47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5628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EED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27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AD2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5DD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00F64A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9998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521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AE6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DD5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EFA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583990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EBA5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B85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27C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EAB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570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33E1A8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9D84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A5E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9CE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135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37D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1AA118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E31B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DB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852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BD3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648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005D42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9E3F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E78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BBF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DE1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5A4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7B9C07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BF6B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D65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F94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45B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45E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D5AEF3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0C5A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8C0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87C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C3E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969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7BFBD2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FC35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BB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CCE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8E7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1C3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0EA18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024F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464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25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203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6D9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5FA287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909D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42E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E0D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014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7CD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B5182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0F85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206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72B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53B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9BF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07AF26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6DA2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AFB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F9B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720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205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F38F92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1CB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A5B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54F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976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AA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7F70CF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F72D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C3C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634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587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63A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42295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595E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719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FB9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B92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AFE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2A5C63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4ED2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B6A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CC6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210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40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182B39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76A5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D95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8B0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1B5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94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BF6AE8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0C09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FE0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BAB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094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451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903AC2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C8F9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6B1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AA7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2DA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C37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AD981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02A2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64E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90B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415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00E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76BA25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180C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46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0E6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AF4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009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D69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6A28CD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3B84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10431" w:type="dxa"/>
            <w:gridSpan w:val="7"/>
            <w:tcBorders>
              <w:top w:val="single" w:color="000000" w:sz="4" w:space="0"/>
            </w:tcBorders>
          </w:tcPr>
          <w:p w14:paraId="7969B3EE"/>
        </w:tc>
      </w:tr>
      <w:tr w14:paraId="09CEB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5215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294B935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2092" w:type="dxa"/>
            <w:tcBorders>
              <w:left w:val="single" w:color="000000" w:sz="4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33CCB84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2FA1DE5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5A6C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0431" w:type="dxa"/>
            <w:gridSpan w:val="7"/>
            <w:tcBorders>
              <w:top w:val="single" w:color="000000" w:sz="10" w:space="0"/>
            </w:tcBorders>
          </w:tcPr>
          <w:p w14:paraId="7628E269"/>
        </w:tc>
      </w:tr>
      <w:tr w14:paraId="25CFE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2536" w:type="dxa"/>
            <w:gridSpan w:val="2"/>
          </w:tcPr>
          <w:p w14:paraId="6AAB8804"/>
        </w:tc>
        <w:tc>
          <w:tcPr>
            <w:tcW w:w="7895" w:type="dxa"/>
            <w:gridSpan w:val="5"/>
            <w:shd w:val="clear" w:color="auto" w:fill="auto"/>
          </w:tcPr>
          <w:p w14:paraId="58206A57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【新点2013清单造价江苏版 V10.3.6】</w:t>
            </w:r>
          </w:p>
        </w:tc>
      </w:tr>
      <w:tr w14:paraId="3657F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10431" w:type="dxa"/>
            <w:gridSpan w:val="7"/>
            <w:shd w:val="clear" w:color="auto" w:fill="auto"/>
            <w:vAlign w:val="bottom"/>
          </w:tcPr>
          <w:p w14:paraId="66C6C70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</w:rPr>
              <w:t xml:space="preserve">  注：材料（工程设备）暂估单价进入清单项目综合单价，此处不汇总。</w:t>
            </w:r>
          </w:p>
        </w:tc>
      </w:tr>
    </w:tbl>
    <w:p w14:paraId="13F28C2D">
      <w:pPr>
        <w:sectPr>
          <w:pgSz w:w="11906" w:h="16838"/>
          <w:pgMar w:top="567" w:right="567" w:bottom="630" w:left="850" w:header="567" w:footer="630" w:gutter="0"/>
          <w:cols w:space="720" w:num="1"/>
        </w:sectPr>
      </w:pPr>
    </w:p>
    <w:tbl>
      <w:tblPr>
        <w:tblStyle w:val="2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547"/>
        <w:gridCol w:w="1204"/>
        <w:gridCol w:w="1475"/>
        <w:gridCol w:w="2465"/>
        <w:gridCol w:w="673"/>
        <w:gridCol w:w="702"/>
        <w:gridCol w:w="1376"/>
      </w:tblGrid>
      <w:tr w14:paraId="60C1F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0431" w:type="dxa"/>
            <w:gridSpan w:val="8"/>
            <w:shd w:val="clear" w:color="auto" w:fill="auto"/>
            <w:vAlign w:val="center"/>
          </w:tcPr>
          <w:p w14:paraId="321AC013">
            <w:pPr>
              <w:spacing w:line="232" w:lineRule="auto"/>
              <w:jc w:val="center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规费、税金项目计价表</w:t>
            </w:r>
          </w:p>
        </w:tc>
      </w:tr>
      <w:tr w14:paraId="677C0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5215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05139628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工程名称：中心一期敬业楼西南角停车场整改</w:t>
            </w:r>
          </w:p>
        </w:tc>
        <w:tc>
          <w:tcPr>
            <w:tcW w:w="313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5625018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标段：</w:t>
            </w:r>
          </w:p>
        </w:tc>
        <w:tc>
          <w:tcPr>
            <w:tcW w:w="207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329B6A1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第1页 共1页</w:t>
            </w:r>
          </w:p>
        </w:tc>
      </w:tr>
      <w:tr w14:paraId="51878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989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A06F5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2751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54F7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3940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BF76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计算基础</w:t>
            </w:r>
          </w:p>
        </w:tc>
        <w:tc>
          <w:tcPr>
            <w:tcW w:w="1375" w:type="dxa"/>
            <w:gridSpan w:val="2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C3DF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计算费率(％)</w:t>
            </w:r>
          </w:p>
        </w:tc>
        <w:tc>
          <w:tcPr>
            <w:tcW w:w="1376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520932EB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金额(元)</w:t>
            </w:r>
          </w:p>
        </w:tc>
      </w:tr>
      <w:tr w14:paraId="66F61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ECA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3AD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规费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92F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环境保护税+社会保险费+住房公积金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341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100.000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624B7B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F72C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3C1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1.1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EB4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社会保险费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A35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分部分项工程费+措施项目费+其他项目费-除税工程设备费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BA6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2.000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78C4E9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ED08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AB3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1.2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552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住房公积金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547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分部分项工程费+措施项目费+其他项目费-除税工程设备费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78A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0.340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AFA9A5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21F1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072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1.3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31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环境保护税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B2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分部分项工程费+措施项目费+其他项目费-除税工程设备费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99A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27572B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03D7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FA5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49B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税金</w:t>
            </w: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801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分部分项工程费+措施项目费+其他项目费+规费-除税甲供材料和甲供设备费/1.01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C01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9.000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DF4D0B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DD72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C79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BE8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9DA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12B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8E88CF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3915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5BE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3D0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FA8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A41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53C258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DD59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F0A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20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EE5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B8E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416562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DF91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7C8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92E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2FA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6EF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CC9683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DEC3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FF0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6B9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5C3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8D4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20E934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C5CD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4E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892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326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A6F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3C4A45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24E5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AC1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3FF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5EC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596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AB8EFA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8AAA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D77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FDA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8A2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007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A3D416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6712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9C2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5BB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FB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D19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D20646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F193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0D5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9B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AD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307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830A00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1AD9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D69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237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6D5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EB2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D73B5C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B335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531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D6D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73A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6A9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3BCC81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11E9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28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753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BC6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07E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F3D519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D05B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FA9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E13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058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33B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5A094B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66F2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F0F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0E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372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D32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1264BE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74DD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E8F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C41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AD2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1C7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B9A814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E44E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4E2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538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185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B85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DA0503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150E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02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C65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8EE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8B5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4EC7A7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7238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D35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F68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7CB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F9F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CE1C0A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400D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02B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A66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206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60A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98A66C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EDD2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024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346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41A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AF7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9B7650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0BEE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73A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B90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1B3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213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53ED2D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D019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83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6D3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1C3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137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776DFC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42A1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89E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D3C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08D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7E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3C1661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9E6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E43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629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A61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7EF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A883F1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B9DB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F49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517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D4B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9ED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4DA9BAD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C54D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62E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0C7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E14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29D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A44536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E6CB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FC8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6F8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26E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5F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AA7667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222A7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0AE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3C0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37B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3E2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3A2B15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49D8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AF2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296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4ED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E0E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FAC1C0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C69B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989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EB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C59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3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D97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89F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C4B7AE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4B14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9055" w:type="dxa"/>
            <w:gridSpan w:val="7"/>
            <w:tcBorders>
              <w:top w:val="single" w:color="000000" w:sz="4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shd w:val="clear" w:color="auto" w:fill="auto"/>
            <w:vAlign w:val="center"/>
          </w:tcPr>
          <w:p w14:paraId="44C6EDA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合  计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center"/>
          </w:tcPr>
          <w:p w14:paraId="32965EF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623B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exact"/>
        </w:trPr>
        <w:tc>
          <w:tcPr>
            <w:tcW w:w="10431" w:type="dxa"/>
            <w:gridSpan w:val="8"/>
            <w:tcBorders>
              <w:top w:val="single" w:color="000000" w:sz="10" w:space="0"/>
            </w:tcBorders>
          </w:tcPr>
          <w:p w14:paraId="00DE9765"/>
        </w:tc>
      </w:tr>
      <w:tr w14:paraId="4C6C5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2536" w:type="dxa"/>
            <w:gridSpan w:val="2"/>
          </w:tcPr>
          <w:p w14:paraId="4AD6EA8E"/>
        </w:tc>
        <w:tc>
          <w:tcPr>
            <w:tcW w:w="7895" w:type="dxa"/>
            <w:gridSpan w:val="6"/>
            <w:shd w:val="clear" w:color="auto" w:fill="auto"/>
          </w:tcPr>
          <w:p w14:paraId="2F2E4228">
            <w:pPr>
              <w:spacing w:line="232" w:lineRule="auto"/>
              <w:jc w:val="right"/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</w:rPr>
              <w:t>【新点2013清单造价江苏版 V10.3.6】</w:t>
            </w:r>
          </w:p>
        </w:tc>
      </w:tr>
    </w:tbl>
    <w:p w14:paraId="0ACE1106"/>
    <w:sectPr>
      <w:pgSz w:w="11906" w:h="16838"/>
      <w:pgMar w:top="567" w:right="567" w:bottom="630" w:left="850" w:header="567" w:footer="6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00000"/>
    <w:rsid w:val="103E7B30"/>
    <w:rsid w:val="5C7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2014.2.2000 from 13 October 2014</Company>
  <Pages>6</Pages>
  <Words>1855</Words>
  <Characters>2244</Characters>
  <Lines>1</Lines>
  <Paragraphs>1</Paragraphs>
  <TotalTime>0</TotalTime>
  <ScaleCrop>false</ScaleCrop>
  <LinksUpToDate>false</LinksUpToDate>
  <CharactersWithSpaces>2316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2025-11-17T14:19:00Z</dcterms:created>
  <dc:creator>旅行者</dc:creator>
  <cp:lastModifiedBy>旅行者</cp:lastModifiedBy>
  <dcterms:modified xsi:type="dcterms:W3CDTF">2025-11-17T07:09:34Z</dcterms:modified>
  <dc:subject>中心一期敬业楼西南角停车场整改</dc:subject>
  <dc:title>中心一期敬业楼西南角停车场整改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eyJoZGlkIjoiNTAzZjc5MDgwYjk3MWFiYjIwNmQwYTliMWYxNjg0YmYiLCJ1c2VySWQiOiIzMDY3MzA5NzEifQ==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F110E1554ADA4CE0A517FDB071430F72_12</vt:lpwstr>
  </property>
</Properties>
</file>